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59" w:rsidRPr="00872061" w:rsidRDefault="00377859" w:rsidP="00EB5F5C">
      <w:pPr>
        <w:jc w:val="center"/>
        <w:rPr>
          <w:b/>
          <w:sz w:val="24"/>
        </w:rPr>
      </w:pPr>
      <w:r w:rsidRPr="00872061">
        <w:rPr>
          <w:b/>
          <w:sz w:val="24"/>
        </w:rPr>
        <w:t>B.Sc. (Chemistry)</w:t>
      </w:r>
    </w:p>
    <w:p w:rsidR="00377859" w:rsidRPr="003815D1" w:rsidRDefault="00377859" w:rsidP="00F87A1D">
      <w:pPr>
        <w:jc w:val="center"/>
        <w:rPr>
          <w:b/>
        </w:rPr>
      </w:pPr>
      <w:r w:rsidRPr="003815D1">
        <w:rPr>
          <w:b/>
        </w:rPr>
        <w:t>Program Outcomes (POs)</w:t>
      </w:r>
    </w:p>
    <w:p w:rsidR="00377859" w:rsidRDefault="00377859">
      <w:r>
        <w:t>PO1</w:t>
      </w:r>
      <w:r>
        <w:t xml:space="preserve"> </w:t>
      </w:r>
      <w:r>
        <w:t>Knowledge Capable of demonstrating comprehensive disciplinary knowledge gained during course of study</w:t>
      </w:r>
      <w:r w:rsidR="00EB5F5C">
        <w:t>.</w:t>
      </w:r>
    </w:p>
    <w:p w:rsidR="00377859" w:rsidRDefault="00377859">
      <w:r>
        <w:t>PO2 Communication Ability to communicate effectively on general and scientific topics with the scientific community and with society at large</w:t>
      </w:r>
      <w:r w:rsidR="00EB5F5C">
        <w:t>.</w:t>
      </w:r>
    </w:p>
    <w:p w:rsidR="00377859" w:rsidRDefault="00377859">
      <w:r>
        <w:t xml:space="preserve"> PO3 Problem Solving Capability of applying knowledge to solve scientific and other problems</w:t>
      </w:r>
      <w:r w:rsidR="00EB5F5C">
        <w:t>.</w:t>
      </w:r>
    </w:p>
    <w:p w:rsidR="00377859" w:rsidRDefault="00377859">
      <w:r>
        <w:t xml:space="preserve"> PO4 Individual and Team Work Capable to learn and work effectively as an </w:t>
      </w:r>
      <w:proofErr w:type="gramStart"/>
      <w:r>
        <w:t>individual ,</w:t>
      </w:r>
      <w:proofErr w:type="gramEnd"/>
      <w:r>
        <w:t xml:space="preserve"> and as a member or leader in diverse teams, multidisciplinary settings </w:t>
      </w:r>
      <w:r w:rsidR="00EB5F5C">
        <w:t>.</w:t>
      </w:r>
    </w:p>
    <w:p w:rsidR="00377859" w:rsidRDefault="00377859">
      <w:r>
        <w:t>PO5 Investigation of Problems Ability of critical thinking, analytical reasoning and research based knowledge including design of experiments, analysis and in</w:t>
      </w:r>
      <w:r w:rsidR="00EB5F5C">
        <w:t xml:space="preserve">terpretation of data to provide </w:t>
      </w:r>
      <w:proofErr w:type="gramStart"/>
      <w:r>
        <w:t xml:space="preserve">conclusions </w:t>
      </w:r>
      <w:r w:rsidR="00EB5F5C">
        <w:t>.</w:t>
      </w:r>
      <w:proofErr w:type="gramEnd"/>
    </w:p>
    <w:p w:rsidR="00377859" w:rsidRDefault="00377859">
      <w:proofErr w:type="gramStart"/>
      <w:r>
        <w:t>PO6 Modern Tool usage Ability to use and learn techniques, skills and modern tools for scientific practices</w:t>
      </w:r>
      <w:r w:rsidR="00EB5F5C">
        <w:t>.</w:t>
      </w:r>
      <w:proofErr w:type="gramEnd"/>
    </w:p>
    <w:p w:rsidR="00377859" w:rsidRDefault="00377859">
      <w:r>
        <w:t xml:space="preserve"> PO7 Science and Society Ability to apply reasoning to assess the different issues related to society and the consequent responsibilities relevant to the professional scientific </w:t>
      </w:r>
      <w:r w:rsidR="00EB5F5C">
        <w:t>practices.</w:t>
      </w:r>
    </w:p>
    <w:p w:rsidR="00377859" w:rsidRDefault="00377859">
      <w:r>
        <w:t>PO8 Life-Long Learning Aptitude to apply knowledge and skills that are necessary for participating in learning activities throughout life</w:t>
      </w:r>
      <w:r w:rsidR="00EB5F5C">
        <w:t>.</w:t>
      </w:r>
      <w:r>
        <w:t xml:space="preserve"> </w:t>
      </w:r>
    </w:p>
    <w:p w:rsidR="00377859" w:rsidRDefault="00377859">
      <w:r>
        <w:t>PO9 Environment and Sustainability Ability to design and develop modern systems which are environmentally sensitive and to understand the importance of sustainable development</w:t>
      </w:r>
      <w:r w:rsidR="00EB5F5C">
        <w:t>.</w:t>
      </w:r>
      <w:r>
        <w:t xml:space="preserve"> </w:t>
      </w:r>
    </w:p>
    <w:p w:rsidR="00377859" w:rsidRDefault="00377859">
      <w:r>
        <w:t>PO10 Ethics Apply ethical principles and professional responsibilities in scientific practices</w:t>
      </w:r>
      <w:r w:rsidR="00EB5F5C">
        <w:t>.</w:t>
      </w:r>
      <w:r>
        <w:t xml:space="preserve"> </w:t>
      </w:r>
    </w:p>
    <w:p w:rsidR="00377859" w:rsidRDefault="00377859">
      <w:r>
        <w:t xml:space="preserve">PO11 Project Management Ability to demonstrate knowledge and understanding of the scientific principles and apply these to manage </w:t>
      </w:r>
      <w:proofErr w:type="gramStart"/>
      <w:r>
        <w:t xml:space="preserve">projects </w:t>
      </w:r>
      <w:r w:rsidR="00EB5F5C">
        <w:t>.</w:t>
      </w:r>
      <w:proofErr w:type="gramEnd"/>
    </w:p>
    <w:p w:rsidR="00377859" w:rsidRDefault="00377859" w:rsidP="00377859">
      <w:pPr>
        <w:jc w:val="center"/>
      </w:pPr>
      <w:r>
        <w:t>PROGRAMME SPECIFIC OUTCOMES</w:t>
      </w:r>
      <w:r w:rsidR="00EB5F5C">
        <w:t xml:space="preserve"> </w:t>
      </w:r>
      <w:r>
        <w:t>(PSOs)</w:t>
      </w:r>
    </w:p>
    <w:p w:rsidR="00377859" w:rsidRDefault="00377859">
      <w:r>
        <w:t xml:space="preserve"> </w:t>
      </w:r>
      <w:proofErr w:type="gramStart"/>
      <w:r>
        <w:t xml:space="preserve">PSO1 </w:t>
      </w:r>
      <w:r w:rsidR="00EB5F5C">
        <w:t xml:space="preserve"> </w:t>
      </w:r>
      <w:r>
        <w:t>Acquire</w:t>
      </w:r>
      <w:proofErr w:type="gramEnd"/>
      <w:r>
        <w:t xml:space="preserve"> good knowledge about the fundamentals and applications of chemical and scientific theories.</w:t>
      </w:r>
    </w:p>
    <w:p w:rsidR="00377859" w:rsidRDefault="00377859">
      <w:r>
        <w:t xml:space="preserve"> PSO2 All branches of Science and Technology are related to Chemistry. </w:t>
      </w:r>
    </w:p>
    <w:p w:rsidR="00377859" w:rsidRDefault="00377859">
      <w:r>
        <w:t xml:space="preserve">PSO3 Easily </w:t>
      </w:r>
      <w:proofErr w:type="gramStart"/>
      <w:r>
        <w:t>assess</w:t>
      </w:r>
      <w:proofErr w:type="gramEnd"/>
      <w:r>
        <w:t xml:space="preserve"> the properties of all elements discovered.</w:t>
      </w:r>
    </w:p>
    <w:p w:rsidR="00377859" w:rsidRDefault="00377859">
      <w:r>
        <w:t xml:space="preserve"> PSO4 </w:t>
      </w:r>
      <w:proofErr w:type="gramStart"/>
      <w:r>
        <w:t>Will</w:t>
      </w:r>
      <w:proofErr w:type="gramEnd"/>
      <w:r>
        <w:t xml:space="preserve"> become familiar with the different branches of chemistry like analytical, physical, organic, inorganic, environmental and polymer.</w:t>
      </w:r>
    </w:p>
    <w:p w:rsidR="00377859" w:rsidRDefault="00377859">
      <w:r>
        <w:t xml:space="preserve"> PSO5 Will </w:t>
      </w:r>
      <w:proofErr w:type="gramStart"/>
      <w:r>
        <w:t>help</w:t>
      </w:r>
      <w:proofErr w:type="gramEnd"/>
      <w:r>
        <w:t xml:space="preserve"> in understanding the causes of environmental pollution and can open up new methods to control environmental pollution. </w:t>
      </w:r>
    </w:p>
    <w:p w:rsidR="00377859" w:rsidRDefault="00377859">
      <w:proofErr w:type="gramStart"/>
      <w:r>
        <w:lastRenderedPageBreak/>
        <w:t>PSO6</w:t>
      </w:r>
      <w:r w:rsidR="00EB5F5C">
        <w:t xml:space="preserve"> </w:t>
      </w:r>
      <w:r>
        <w:t xml:space="preserve"> Will</w:t>
      </w:r>
      <w:proofErr w:type="gramEnd"/>
      <w:r>
        <w:t xml:space="preserve"> develop analytical skills and problem-solving skills requiring application of chemical principles.</w:t>
      </w:r>
    </w:p>
    <w:p w:rsidR="00377859" w:rsidRDefault="00377859">
      <w:r>
        <w:t xml:space="preserve"> PSO7 Have the ability to synthesize, separate and characterize compounds using laboratory and</w:t>
      </w:r>
      <w:r>
        <w:t xml:space="preserve"> instrumentation techniques. </w:t>
      </w:r>
    </w:p>
    <w:p w:rsidR="00377859" w:rsidRDefault="00377859" w:rsidP="00377859">
      <w:pPr>
        <w:jc w:val="center"/>
      </w:pPr>
      <w:r>
        <w:t>B.Sc. Computer Science</w:t>
      </w:r>
    </w:p>
    <w:p w:rsidR="00377859" w:rsidRDefault="00377859" w:rsidP="00EB5F5C">
      <w:pPr>
        <w:jc w:val="center"/>
      </w:pPr>
      <w:r>
        <w:t>Programme Outcomes (POs)</w:t>
      </w:r>
    </w:p>
    <w:p w:rsidR="00377859" w:rsidRDefault="00377859">
      <w:r>
        <w:t xml:space="preserve">PO1 Knowledge Capable of demonstrating comprehensive disciplinary knowledge gained during course of </w:t>
      </w:r>
      <w:proofErr w:type="gramStart"/>
      <w:r>
        <w:t xml:space="preserve">study </w:t>
      </w:r>
      <w:r w:rsidR="00EB5F5C">
        <w:t>.</w:t>
      </w:r>
      <w:proofErr w:type="gramEnd"/>
    </w:p>
    <w:p w:rsidR="00377859" w:rsidRDefault="00377859">
      <w:r>
        <w:t xml:space="preserve">PO2 Communication Ability to communicate effectively on general and scientific topics with the scientific community and with society at </w:t>
      </w:r>
      <w:proofErr w:type="gramStart"/>
      <w:r>
        <w:t xml:space="preserve">large </w:t>
      </w:r>
      <w:r w:rsidR="00EB5F5C">
        <w:t>.</w:t>
      </w:r>
      <w:proofErr w:type="gramEnd"/>
    </w:p>
    <w:p w:rsidR="00377859" w:rsidRDefault="00377859">
      <w:r>
        <w:t xml:space="preserve">PO3 Problem Solving Capability of applying knowledge to solve scientific and other </w:t>
      </w:r>
      <w:proofErr w:type="gramStart"/>
      <w:r>
        <w:t xml:space="preserve">problems </w:t>
      </w:r>
      <w:r w:rsidR="00EB5F5C">
        <w:t>.</w:t>
      </w:r>
      <w:proofErr w:type="gramEnd"/>
    </w:p>
    <w:p w:rsidR="00377859" w:rsidRDefault="00377859">
      <w:proofErr w:type="gramStart"/>
      <w:r>
        <w:t>PO4 Individual and Team Work Capable to learn and work effectively as an individual, and as a member or leader in diverse teams</w:t>
      </w:r>
      <w:r w:rsidR="00EB5F5C">
        <w:t>, in multidisciplinary settings.</w:t>
      </w:r>
      <w:proofErr w:type="gramEnd"/>
      <w:r>
        <w:t xml:space="preserve"> </w:t>
      </w:r>
    </w:p>
    <w:p w:rsidR="00377859" w:rsidRDefault="00377859">
      <w:r>
        <w:t xml:space="preserve">PO5 Investigation of Problems Ability of critical thinking, analytical reasoning and research based knowledge including design of experiments, analysis and interpretation of data to provide </w:t>
      </w:r>
      <w:proofErr w:type="gramStart"/>
      <w:r>
        <w:t xml:space="preserve">conclusions </w:t>
      </w:r>
      <w:r w:rsidR="00EB5F5C">
        <w:t>.</w:t>
      </w:r>
      <w:proofErr w:type="gramEnd"/>
    </w:p>
    <w:p w:rsidR="00377859" w:rsidRDefault="00377859">
      <w:proofErr w:type="gramStart"/>
      <w:r>
        <w:t>PO6 Modern Tool usage Ability to use and learn techniques, skills and modern tools for scientific practices</w:t>
      </w:r>
      <w:r w:rsidR="00EB5F5C">
        <w:t>.</w:t>
      </w:r>
      <w:proofErr w:type="gramEnd"/>
      <w:r>
        <w:t xml:space="preserve"> </w:t>
      </w:r>
    </w:p>
    <w:p w:rsidR="00377859" w:rsidRDefault="00377859">
      <w:r>
        <w:t xml:space="preserve">PO7 Science and Society Ability to apply reasoning to assess the different issues related to society and the consequent responsibilities relevant to the professional scientific </w:t>
      </w:r>
      <w:proofErr w:type="gramStart"/>
      <w:r>
        <w:t xml:space="preserve">practices </w:t>
      </w:r>
      <w:r w:rsidR="00EB5F5C">
        <w:t>.</w:t>
      </w:r>
      <w:proofErr w:type="gramEnd"/>
    </w:p>
    <w:p w:rsidR="00377859" w:rsidRDefault="00377859">
      <w:r>
        <w:t>PO8 Life-Long Learning Aptitude to apply knowledge and skills that are necessary for participating in learning activities throughout the life</w:t>
      </w:r>
      <w:r w:rsidR="00EB5F5C">
        <w:t>.</w:t>
      </w:r>
      <w:r>
        <w:t xml:space="preserve"> </w:t>
      </w:r>
    </w:p>
    <w:p w:rsidR="00377859" w:rsidRDefault="00377859">
      <w:proofErr w:type="gramStart"/>
      <w:r>
        <w:t>PO9 Environment and Sustainability Ability to design and develop modern systems which are environmentally sensitive and to understand the importance of sustainable development.</w:t>
      </w:r>
      <w:proofErr w:type="gramEnd"/>
      <w:r>
        <w:t xml:space="preserve"> </w:t>
      </w:r>
    </w:p>
    <w:p w:rsidR="00377859" w:rsidRDefault="00377859">
      <w:r>
        <w:t>PO10 Ethics Apply ethical principles and professional responsibilities in scientific practices</w:t>
      </w:r>
      <w:r w:rsidR="00EB5F5C">
        <w:t>.</w:t>
      </w:r>
    </w:p>
    <w:p w:rsidR="00377859" w:rsidRDefault="00377859">
      <w:r>
        <w:t xml:space="preserve"> PO11 Project Management Ability to demonstrate knowledge and understanding of the scientific principles and a</w:t>
      </w:r>
      <w:r>
        <w:t xml:space="preserve">pply these to manage </w:t>
      </w:r>
      <w:proofErr w:type="gramStart"/>
      <w:r>
        <w:t>projects .</w:t>
      </w:r>
      <w:proofErr w:type="gramEnd"/>
    </w:p>
    <w:p w:rsidR="00377859" w:rsidRDefault="001505F2">
      <w:r>
        <w:t xml:space="preserve">                                    </w:t>
      </w:r>
      <w:r w:rsidR="00377859">
        <w:t xml:space="preserve"> Programme Specific Outcomes (PSOs)</w:t>
      </w:r>
    </w:p>
    <w:p w:rsidR="00377859" w:rsidRDefault="00377859">
      <w:r>
        <w:t xml:space="preserve"> PSO1 Students will be able to acquire the basic understanding of the principles and working of the hardware and software aspects of computer systems. </w:t>
      </w:r>
    </w:p>
    <w:p w:rsidR="00377859" w:rsidRDefault="00377859">
      <w:r>
        <w:t xml:space="preserve">PSO2 Explore technical knowledge in diverse areas of Computer Science and experience an environment conducive in cultivating skills for successful career, entrepreneurship and higher studies. </w:t>
      </w:r>
    </w:p>
    <w:p w:rsidR="0070486C" w:rsidRDefault="00377859">
      <w:r>
        <w:lastRenderedPageBreak/>
        <w:t>PSO3 Papers such as C++, JAVA, Python, Web designing give an effective and efficient real time solution in various domains.</w:t>
      </w:r>
    </w:p>
    <w:p w:rsidR="001505F2" w:rsidRDefault="001505F2" w:rsidP="0048423C">
      <w:pPr>
        <w:jc w:val="center"/>
      </w:pPr>
      <w:r>
        <w:t>B.Sc. (Mathematics)</w:t>
      </w:r>
    </w:p>
    <w:p w:rsidR="001505F2" w:rsidRDefault="001505F2">
      <w:r>
        <w:t xml:space="preserve"> Program Outcomes (POs)</w:t>
      </w:r>
    </w:p>
    <w:p w:rsidR="001505F2" w:rsidRDefault="001505F2">
      <w:r>
        <w:t xml:space="preserve"> PO1 Knowledge Capable of demonstrating comprehensive disciplinary knowledge gained during course of study</w:t>
      </w:r>
      <w:r w:rsidR="00183737">
        <w:t>.</w:t>
      </w:r>
    </w:p>
    <w:p w:rsidR="001505F2" w:rsidRDefault="001505F2">
      <w:r>
        <w:t xml:space="preserve"> PO2 Communication Ability to communicate effectively on general and scientific topics with the scientific community and with society at large</w:t>
      </w:r>
      <w:r w:rsidR="00EB5F5C">
        <w:t>.</w:t>
      </w:r>
      <w:r>
        <w:t xml:space="preserve"> </w:t>
      </w:r>
    </w:p>
    <w:p w:rsidR="001505F2" w:rsidRDefault="001505F2">
      <w:r>
        <w:t>PO3 Problem Solving Capability of applying knowledge to solve scientific and other problems</w:t>
      </w:r>
      <w:r w:rsidR="00EB5F5C">
        <w:t>.</w:t>
      </w:r>
      <w:r>
        <w:t xml:space="preserve"> </w:t>
      </w:r>
    </w:p>
    <w:p w:rsidR="001505F2" w:rsidRDefault="001505F2">
      <w:r>
        <w:t xml:space="preserve">PO4 Individual and Team Work Capable to learn and work effectively as an individual, and as a member or leader in diverse teams, in multidisciplinary settings. </w:t>
      </w:r>
    </w:p>
    <w:p w:rsidR="001505F2" w:rsidRDefault="001505F2">
      <w:r>
        <w:t xml:space="preserve">PO5 Investigation of Problems Ability of critical thinking, analytical reasoning and research based knowledge including design of experiments, analysis and interpretation of data to provide </w:t>
      </w:r>
      <w:proofErr w:type="gramStart"/>
      <w:r>
        <w:t xml:space="preserve">conclusions </w:t>
      </w:r>
      <w:r w:rsidR="00EB5F5C">
        <w:t>.</w:t>
      </w:r>
      <w:proofErr w:type="gramEnd"/>
    </w:p>
    <w:p w:rsidR="001505F2" w:rsidRDefault="001505F2">
      <w:r>
        <w:t>PO6 Modern Tool usage Ability to use and learn techniques, skills and modern tools for scientific practices</w:t>
      </w:r>
      <w:r w:rsidR="00EB5F5C">
        <w:t>.</w:t>
      </w:r>
      <w:r>
        <w:t xml:space="preserve"> </w:t>
      </w:r>
    </w:p>
    <w:p w:rsidR="001505F2" w:rsidRDefault="001505F2">
      <w:r>
        <w:t xml:space="preserve">PO7 Science and Society Ability to apply reasoning to assess the different issues related to society and the consequent responsibilities relevant to the professional scientific </w:t>
      </w:r>
      <w:proofErr w:type="gramStart"/>
      <w:r>
        <w:t xml:space="preserve">practices </w:t>
      </w:r>
      <w:r w:rsidR="00183737">
        <w:t>.</w:t>
      </w:r>
      <w:proofErr w:type="gramEnd"/>
    </w:p>
    <w:p w:rsidR="001505F2" w:rsidRDefault="001505F2">
      <w:r>
        <w:t>PO8 Life-Long Learning Aptitude to apply knowledge and skills that are necessary for participating in learning activities throughout the life</w:t>
      </w:r>
      <w:r w:rsidR="00EB5F5C">
        <w:t>.</w:t>
      </w:r>
      <w:r>
        <w:t xml:space="preserve"> </w:t>
      </w:r>
    </w:p>
    <w:p w:rsidR="001505F2" w:rsidRDefault="001505F2">
      <w:proofErr w:type="gramStart"/>
      <w:r>
        <w:t>PO9 Environment and Sustainability Ability to design and develop</w:t>
      </w:r>
      <w:r w:rsidR="0048423C">
        <w:t xml:space="preserve"> </w:t>
      </w:r>
      <w:r w:rsidR="00183737">
        <w:t xml:space="preserve">modern systems which are </w:t>
      </w:r>
      <w:r>
        <w:t>environmentally sensitive and to understand the importance of sustainable development.</w:t>
      </w:r>
      <w:proofErr w:type="gramEnd"/>
      <w:r>
        <w:t xml:space="preserve"> </w:t>
      </w:r>
    </w:p>
    <w:p w:rsidR="001505F2" w:rsidRDefault="001505F2">
      <w:r>
        <w:t>PO10 Ethics Apply ethical principles and professional responsibilities in scientific practices</w:t>
      </w:r>
      <w:r w:rsidR="00EB5F5C">
        <w:t>.</w:t>
      </w:r>
      <w:r>
        <w:t xml:space="preserve"> </w:t>
      </w:r>
    </w:p>
    <w:p w:rsidR="001505F2" w:rsidRDefault="001505F2">
      <w:r>
        <w:t xml:space="preserve">PO11 Project Management Ability to demonstrate knowledge and understanding of the scientific principles and apply these to manage </w:t>
      </w:r>
      <w:proofErr w:type="gramStart"/>
      <w:r>
        <w:t>proje</w:t>
      </w:r>
      <w:r>
        <w:t xml:space="preserve">cts </w:t>
      </w:r>
      <w:r w:rsidR="00EB5F5C">
        <w:t>.</w:t>
      </w:r>
      <w:proofErr w:type="gramEnd"/>
    </w:p>
    <w:p w:rsidR="001505F2" w:rsidRDefault="001505F2">
      <w:r>
        <w:t xml:space="preserve"> Program Specific Outcomes (PSO)</w:t>
      </w:r>
    </w:p>
    <w:p w:rsidR="001505F2" w:rsidRDefault="001505F2">
      <w:r>
        <w:t xml:space="preserve"> PSO1 Have basic understanding and knowledge in different core areas of Mathematics such as algebra, analysis, calculus, differential equations, mechanics, numerical analysis and in some of the other elective areas. Demonstrate understanding of the concepts /theories/methods from </w:t>
      </w:r>
      <w:r>
        <w:t>such areas of Mathematics.</w:t>
      </w:r>
    </w:p>
    <w:p w:rsidR="001505F2" w:rsidRDefault="001505F2">
      <w:r>
        <w:t xml:space="preserve"> PSO2</w:t>
      </w:r>
      <w:r>
        <w:t>. Have a broad background in Mathematics and develop the essential mathematical reasoning, knowledge, skills and aptitude to pursue further studies and research in Mathematics.</w:t>
      </w:r>
    </w:p>
    <w:p w:rsidR="001505F2" w:rsidRDefault="001505F2">
      <w:r>
        <w:t xml:space="preserve"> PSO3 Communicate mathematics effectively and precisely by </w:t>
      </w:r>
      <w:r w:rsidR="0014619A">
        <w:t>written</w:t>
      </w:r>
      <w:r>
        <w:t xml:space="preserve"> computational and graphical means. </w:t>
      </w:r>
    </w:p>
    <w:p w:rsidR="009A14C0" w:rsidRDefault="009A14C0">
      <w:r>
        <w:lastRenderedPageBreak/>
        <w:t>PSO4</w:t>
      </w:r>
      <w:r w:rsidR="001505F2">
        <w:t xml:space="preserve">. Apply knowledge, understanding, methods, techniques and skills of Mathematics to analyse, evaluate and solve problems of Mathematics and/or the mathematical problems having applications in engineering/science/technology/life sciences/social sciences so as to enhance career prospects in different fields. </w:t>
      </w:r>
    </w:p>
    <w:p w:rsidR="009A14C0" w:rsidRDefault="001505F2" w:rsidP="00EB5F5C">
      <w:pPr>
        <w:jc w:val="center"/>
      </w:pPr>
      <w:r>
        <w:t>B.Sc. (Physics) Program Outcomes (POs)</w:t>
      </w:r>
    </w:p>
    <w:p w:rsidR="009A14C0" w:rsidRDefault="001505F2">
      <w:r>
        <w:t>PO1 Knowledge</w:t>
      </w:r>
      <w:r w:rsidR="00CB719F">
        <w:t>:</w:t>
      </w:r>
      <w:r>
        <w:t xml:space="preserve"> Capable of demonstrating comprehensive disciplinary knowledge gained during course of </w:t>
      </w:r>
      <w:proofErr w:type="gramStart"/>
      <w:r>
        <w:t xml:space="preserve">study </w:t>
      </w:r>
      <w:r w:rsidR="00140BBB">
        <w:t>.</w:t>
      </w:r>
      <w:proofErr w:type="gramEnd"/>
    </w:p>
    <w:p w:rsidR="009A14C0" w:rsidRDefault="001505F2">
      <w:r>
        <w:t>PO2 Communication</w:t>
      </w:r>
      <w:r w:rsidR="00CB719F">
        <w:t>:</w:t>
      </w:r>
      <w:r>
        <w:t xml:space="preserve"> Ability to communicate effectively on general and scientific topics with the scientific community and with society at </w:t>
      </w:r>
      <w:proofErr w:type="gramStart"/>
      <w:r>
        <w:t xml:space="preserve">large </w:t>
      </w:r>
      <w:r w:rsidR="00140BBB">
        <w:t>.</w:t>
      </w:r>
      <w:proofErr w:type="gramEnd"/>
    </w:p>
    <w:p w:rsidR="009A14C0" w:rsidRDefault="001505F2">
      <w:r>
        <w:t>PO3 Problem Solving</w:t>
      </w:r>
      <w:r w:rsidR="00CB719F">
        <w:t>:</w:t>
      </w:r>
      <w:r>
        <w:t xml:space="preserve"> Capability of applying knowledge to solve scientific and other </w:t>
      </w:r>
      <w:proofErr w:type="gramStart"/>
      <w:r>
        <w:t xml:space="preserve">problems </w:t>
      </w:r>
      <w:r w:rsidR="00140BBB">
        <w:t>.</w:t>
      </w:r>
      <w:proofErr w:type="gramEnd"/>
    </w:p>
    <w:p w:rsidR="009A14C0" w:rsidRDefault="001505F2">
      <w:r>
        <w:t>PO4 Individual and Team Work</w:t>
      </w:r>
      <w:r w:rsidR="00CB719F">
        <w:t>:</w:t>
      </w:r>
      <w:r>
        <w:t xml:space="preserve"> Capable to learn and work effectively as an </w:t>
      </w:r>
      <w:proofErr w:type="gramStart"/>
      <w:r>
        <w:t>individual ,</w:t>
      </w:r>
      <w:proofErr w:type="gramEnd"/>
      <w:r>
        <w:t xml:space="preserve"> and as a member or leader in diverse teams, multidisciplinary settings </w:t>
      </w:r>
      <w:r w:rsidR="00140BBB">
        <w:t>.</w:t>
      </w:r>
    </w:p>
    <w:p w:rsidR="009A14C0" w:rsidRDefault="00CB719F">
      <w:r>
        <w:t xml:space="preserve">PO5 Investigation of Problems: </w:t>
      </w:r>
      <w:r w:rsidR="001505F2">
        <w:t>Ability of critical thinking, analytical reasoning and research based knowledge including design of experiments, analysis and in</w:t>
      </w:r>
      <w:r w:rsidR="00140BBB">
        <w:t xml:space="preserve">terpretation of data to provide </w:t>
      </w:r>
      <w:proofErr w:type="gramStart"/>
      <w:r w:rsidR="001505F2">
        <w:t xml:space="preserve">conclusions </w:t>
      </w:r>
      <w:r w:rsidR="00140BBB">
        <w:t>.</w:t>
      </w:r>
      <w:proofErr w:type="gramEnd"/>
    </w:p>
    <w:p w:rsidR="009A14C0" w:rsidRDefault="001505F2">
      <w:r>
        <w:t>PO6 Modern Tool usage</w:t>
      </w:r>
      <w:r w:rsidR="00CB719F">
        <w:t>:</w:t>
      </w:r>
      <w:r>
        <w:t xml:space="preserve"> Ability to use and learn techniques, skills and modern tools for scientific practices</w:t>
      </w:r>
      <w:r w:rsidR="00140BBB">
        <w:t>.</w:t>
      </w:r>
    </w:p>
    <w:p w:rsidR="009A14C0" w:rsidRDefault="001505F2">
      <w:r>
        <w:t xml:space="preserve"> PO7 </w:t>
      </w:r>
      <w:r w:rsidR="00CB719F">
        <w:t xml:space="preserve">Science and Society: </w:t>
      </w:r>
      <w:r>
        <w:t xml:space="preserve">Ability to apply reasoning to assess the different issues related to society and the consequent responsibilities relevant to the professional scientific </w:t>
      </w:r>
      <w:proofErr w:type="gramStart"/>
      <w:r>
        <w:t xml:space="preserve">practices </w:t>
      </w:r>
      <w:r w:rsidR="00140BBB">
        <w:t>.</w:t>
      </w:r>
      <w:proofErr w:type="gramEnd"/>
    </w:p>
    <w:p w:rsidR="009A14C0" w:rsidRDefault="001505F2">
      <w:r>
        <w:t xml:space="preserve">PO8 Life-Long </w:t>
      </w:r>
      <w:r w:rsidR="00140BBB">
        <w:t>Learning:</w:t>
      </w:r>
      <w:r w:rsidR="009D214D">
        <w:t xml:space="preserve"> </w:t>
      </w:r>
      <w:r>
        <w:t>Aptitude to apply knowledge and skills that are necessary for participating in learni</w:t>
      </w:r>
      <w:r w:rsidR="009A14C0">
        <w:t>ng activities throughout life</w:t>
      </w:r>
      <w:r w:rsidR="00140BBB">
        <w:t>.</w:t>
      </w:r>
    </w:p>
    <w:p w:rsidR="009A14C0" w:rsidRDefault="001505F2">
      <w:r>
        <w:t xml:space="preserve"> PO9 Environment and Sustainability</w:t>
      </w:r>
      <w:r w:rsidR="00CB719F">
        <w:t xml:space="preserve">: </w:t>
      </w:r>
      <w:r>
        <w:t xml:space="preserve">Ability to design and develop modern systems which are environmentally sensitive and to understand the importance of sustainable </w:t>
      </w:r>
      <w:r w:rsidR="00140BBB">
        <w:t>development.</w:t>
      </w:r>
    </w:p>
    <w:p w:rsidR="009A14C0" w:rsidRDefault="001505F2">
      <w:r>
        <w:t>PO1 0 Ethics</w:t>
      </w:r>
      <w:r w:rsidR="00CB719F">
        <w:t xml:space="preserve">: </w:t>
      </w:r>
      <w:r>
        <w:t>Apply ethical principles and professional responsibilities in scientific practices</w:t>
      </w:r>
      <w:r w:rsidR="00140BBB">
        <w:t>.</w:t>
      </w:r>
    </w:p>
    <w:p w:rsidR="009A14C0" w:rsidRDefault="001505F2">
      <w:r>
        <w:t xml:space="preserve"> PO1 1 Project Management Ability to demonstrate knowledge and understanding of the scientific principles and apply these to manage </w:t>
      </w:r>
      <w:r w:rsidR="00CB719F">
        <w:t>projects.</w:t>
      </w:r>
    </w:p>
    <w:p w:rsidR="009A14C0" w:rsidRDefault="001505F2">
      <w:r>
        <w:t xml:space="preserve">Programme specific </w:t>
      </w:r>
      <w:r w:rsidR="00CB719F">
        <w:t>outcome (</w:t>
      </w:r>
      <w:r>
        <w:t>PSOs) PSO1: Acquire an in-depth understanding and knowledge of the basic concepts of physics and be able to appreciate how diver</w:t>
      </w:r>
      <w:r w:rsidR="00CB719F">
        <w:t xml:space="preserve">se phenomena observed in nature </w:t>
      </w:r>
      <w:r>
        <w:t>follow from a small set of fundamental laws through logical reasoning.</w:t>
      </w:r>
    </w:p>
    <w:p w:rsidR="009A14C0" w:rsidRDefault="001505F2">
      <w:r>
        <w:t xml:space="preserve"> PSO2: Be capable of understanding the core physical laws to understand the basic concepts, latest progress and applications of certain sub fields such as nuclear physics, spectroscopy of atoms &amp; molecules, solid state physics, computational physics &amp; electronics. </w:t>
      </w:r>
    </w:p>
    <w:p w:rsidR="009D214D" w:rsidRDefault="001505F2">
      <w:r>
        <w:t xml:space="preserve">PSO3: Gain hands-on skills for carrying out basic experiments as well as experiments related to different fields of Physics and attain abilities of critical thinking, problem mapping &amp; solving using fundamental principles of Physics, systematic analysis &amp; interpretation of results. </w:t>
      </w:r>
    </w:p>
    <w:p w:rsidR="009A14C0" w:rsidRDefault="001505F2">
      <w:r>
        <w:lastRenderedPageBreak/>
        <w:t xml:space="preserve">PSO4: Have a new perspective to look at everything from ‘Scientific’ point of view that enabling them to pursue higher studies at postgraduate &amp; research </w:t>
      </w:r>
      <w:proofErr w:type="gramStart"/>
      <w:r>
        <w:t xml:space="preserve">level </w:t>
      </w:r>
      <w:r w:rsidR="001806F4">
        <w:t>.</w:t>
      </w:r>
      <w:proofErr w:type="gramEnd"/>
    </w:p>
    <w:p w:rsidR="00075945" w:rsidRDefault="001505F2">
      <w:r>
        <w:t>PSO5: Have awareness of the impact of Physics in social, economical and environmental issue</w:t>
      </w:r>
      <w:r w:rsidR="009A14C0">
        <w:t xml:space="preserve">s. </w:t>
      </w:r>
    </w:p>
    <w:p w:rsidR="00075945" w:rsidRDefault="00075945" w:rsidP="00075945"/>
    <w:p w:rsidR="00075945" w:rsidRDefault="00075945" w:rsidP="00075945">
      <w:pPr>
        <w:tabs>
          <w:tab w:val="left" w:pos="1775"/>
        </w:tabs>
      </w:pPr>
      <w:r>
        <w:tab/>
      </w:r>
      <w:r w:rsidR="009F6EC4">
        <w:t xml:space="preserve">                                </w:t>
      </w:r>
      <w:r>
        <w:t>B.A. (Bachelor of Arts)</w:t>
      </w:r>
    </w:p>
    <w:p w:rsidR="00075945" w:rsidRDefault="00075945" w:rsidP="00075945">
      <w:pPr>
        <w:tabs>
          <w:tab w:val="left" w:pos="1775"/>
        </w:tabs>
        <w:jc w:val="center"/>
      </w:pPr>
      <w:r>
        <w:t>B.A. Public Administration</w:t>
      </w:r>
    </w:p>
    <w:p w:rsidR="00075945" w:rsidRDefault="00075945" w:rsidP="00075945">
      <w:pPr>
        <w:tabs>
          <w:tab w:val="left" w:pos="1775"/>
        </w:tabs>
        <w:jc w:val="center"/>
      </w:pPr>
      <w:r>
        <w:t>PROGRAMME OUTCOMES (POs)</w:t>
      </w:r>
    </w:p>
    <w:p w:rsidR="00075945" w:rsidRDefault="00075945" w:rsidP="00075945">
      <w:pPr>
        <w:tabs>
          <w:tab w:val="left" w:pos="1775"/>
        </w:tabs>
      </w:pPr>
      <w:r>
        <w:t>PO 1: Demonstrate a detailed knowledge and understanding of selected fields of study in core</w:t>
      </w:r>
    </w:p>
    <w:p w:rsidR="00075945" w:rsidRDefault="00075945" w:rsidP="00075945">
      <w:pPr>
        <w:tabs>
          <w:tab w:val="left" w:pos="1775"/>
        </w:tabs>
      </w:pPr>
      <w:r>
        <w:t>Disciplines</w:t>
      </w:r>
      <w:r>
        <w:t xml:space="preserve"> in the humanities, social sciences and languages;</w:t>
      </w:r>
    </w:p>
    <w:p w:rsidR="00075945" w:rsidRDefault="00075945" w:rsidP="00075945">
      <w:pPr>
        <w:tabs>
          <w:tab w:val="left" w:pos="1775"/>
        </w:tabs>
      </w:pPr>
      <w:r>
        <w:t>PO 2: Apply critical and analytical skills and methods to the identification and resolution of</w:t>
      </w:r>
    </w:p>
    <w:p w:rsidR="00075945" w:rsidRDefault="00075945" w:rsidP="00075945">
      <w:pPr>
        <w:tabs>
          <w:tab w:val="left" w:pos="1775"/>
        </w:tabs>
      </w:pPr>
      <w:r>
        <w:t>problems within complex changing social context.</w:t>
      </w:r>
    </w:p>
    <w:p w:rsidR="00075945" w:rsidRDefault="00075945" w:rsidP="00075945">
      <w:pPr>
        <w:tabs>
          <w:tab w:val="left" w:pos="1775"/>
        </w:tabs>
      </w:pPr>
      <w:r>
        <w:t>PO 3: Demonstrate a general understanding of the concepts and principles of selected areas of</w:t>
      </w:r>
    </w:p>
    <w:p w:rsidR="00075945" w:rsidRDefault="00075945" w:rsidP="00075945">
      <w:pPr>
        <w:tabs>
          <w:tab w:val="left" w:pos="1775"/>
        </w:tabs>
      </w:pPr>
      <w:proofErr w:type="gramStart"/>
      <w:r>
        <w:t>study</w:t>
      </w:r>
      <w:proofErr w:type="gramEnd"/>
      <w:r>
        <w:t xml:space="preserve"> outside core disciplines of the humanities, social sciences and languages</w:t>
      </w:r>
      <w:r w:rsidR="001806F4">
        <w:t>.</w:t>
      </w:r>
    </w:p>
    <w:p w:rsidR="00075945" w:rsidRDefault="00075945" w:rsidP="00075945">
      <w:pPr>
        <w:tabs>
          <w:tab w:val="left" w:pos="1775"/>
        </w:tabs>
      </w:pPr>
      <w:r>
        <w:t>PO 4: Apply and independent approach to knowledge that uses rigorous methods of inquiry</w:t>
      </w:r>
    </w:p>
    <w:p w:rsidR="00075945" w:rsidRDefault="00075945" w:rsidP="00075945">
      <w:pPr>
        <w:tabs>
          <w:tab w:val="left" w:pos="1775"/>
        </w:tabs>
      </w:pPr>
      <w:proofErr w:type="gramStart"/>
      <w:r>
        <w:t>and</w:t>
      </w:r>
      <w:proofErr w:type="gramEnd"/>
      <w:r>
        <w:t xml:space="preserve"> appropriate theories</w:t>
      </w:r>
      <w:r w:rsidR="001806F4">
        <w:t>.</w:t>
      </w:r>
    </w:p>
    <w:p w:rsidR="00075945" w:rsidRDefault="00075945" w:rsidP="00075945">
      <w:pPr>
        <w:tabs>
          <w:tab w:val="left" w:pos="1775"/>
        </w:tabs>
      </w:pPr>
      <w:r>
        <w:t>PO 5: Articulate the relationship between diverse form of knowledge and the social, historical</w:t>
      </w:r>
    </w:p>
    <w:p w:rsidR="00075945" w:rsidRDefault="00075945" w:rsidP="00075945">
      <w:pPr>
        <w:tabs>
          <w:tab w:val="left" w:pos="1775"/>
        </w:tabs>
      </w:pPr>
      <w:proofErr w:type="gramStart"/>
      <w:r>
        <w:t>and</w:t>
      </w:r>
      <w:proofErr w:type="gramEnd"/>
      <w:r>
        <w:t xml:space="preserve"> cult</w:t>
      </w:r>
      <w:r w:rsidR="001806F4">
        <w:t>ural context that produced them.</w:t>
      </w:r>
    </w:p>
    <w:p w:rsidR="00075945" w:rsidRDefault="00075945" w:rsidP="00075945">
      <w:pPr>
        <w:tabs>
          <w:tab w:val="left" w:pos="1775"/>
        </w:tabs>
      </w:pPr>
      <w:r>
        <w:t>PO 6: Communicate effectively and show ability to read, write, listen to and speak in chosen</w:t>
      </w:r>
    </w:p>
    <w:p w:rsidR="00075945" w:rsidRDefault="001806F4" w:rsidP="00075945">
      <w:pPr>
        <w:tabs>
          <w:tab w:val="left" w:pos="1775"/>
        </w:tabs>
      </w:pPr>
      <w:r>
        <w:t>languages with fluency.</w:t>
      </w:r>
    </w:p>
    <w:p w:rsidR="00075945" w:rsidRDefault="00075945" w:rsidP="00075945">
      <w:pPr>
        <w:tabs>
          <w:tab w:val="left" w:pos="1775"/>
        </w:tabs>
      </w:pPr>
      <w:r>
        <w:t>PO 7: Act as informed and critically discerning participants within the community of scholars,</w:t>
      </w:r>
    </w:p>
    <w:p w:rsidR="00075945" w:rsidRDefault="00075945" w:rsidP="00075945">
      <w:pPr>
        <w:tabs>
          <w:tab w:val="left" w:pos="1775"/>
        </w:tabs>
      </w:pPr>
      <w:proofErr w:type="gramStart"/>
      <w:r>
        <w:t>as</w:t>
      </w:r>
      <w:proofErr w:type="gramEnd"/>
      <w:r>
        <w:t xml:space="preserve"> citizens and in the work force</w:t>
      </w:r>
      <w:r w:rsidR="001806F4">
        <w:t>.</w:t>
      </w:r>
    </w:p>
    <w:p w:rsidR="00075945" w:rsidRDefault="00075945" w:rsidP="00075945">
      <w:pPr>
        <w:tabs>
          <w:tab w:val="left" w:pos="1775"/>
        </w:tabs>
      </w:pPr>
      <w:r>
        <w:t>PO 8: Work with independence, self-reflection and creativity to meet goals and challenge in</w:t>
      </w:r>
    </w:p>
    <w:p w:rsidR="00075945" w:rsidRDefault="00075945" w:rsidP="00075945">
      <w:pPr>
        <w:tabs>
          <w:tab w:val="left" w:pos="1775"/>
        </w:tabs>
      </w:pPr>
      <w:proofErr w:type="gramStart"/>
      <w:r>
        <w:t>the</w:t>
      </w:r>
      <w:proofErr w:type="gramEnd"/>
      <w:r>
        <w:t xml:space="preserve"> workplace and personal life.</w:t>
      </w:r>
    </w:p>
    <w:p w:rsidR="00075945" w:rsidRDefault="00075945" w:rsidP="001806F4">
      <w:pPr>
        <w:tabs>
          <w:tab w:val="left" w:pos="1775"/>
        </w:tabs>
        <w:jc w:val="center"/>
      </w:pPr>
      <w:r>
        <w:t>PROGRAMME SPECIFIC OUTCOMES (PSOs)</w:t>
      </w:r>
    </w:p>
    <w:p w:rsidR="00075945" w:rsidRDefault="00075945" w:rsidP="00075945">
      <w:pPr>
        <w:tabs>
          <w:tab w:val="left" w:pos="1775"/>
        </w:tabs>
      </w:pPr>
      <w:r>
        <w:t>PSO1: The students would be able to unders</w:t>
      </w:r>
      <w:r>
        <w:t xml:space="preserve">tand the basic concepts, need &amp; </w:t>
      </w:r>
      <w:r>
        <w:t>growth of the discipline</w:t>
      </w:r>
      <w:r w:rsidR="001806F4">
        <w:t>.</w:t>
      </w:r>
    </w:p>
    <w:p w:rsidR="00075945" w:rsidRDefault="00075945" w:rsidP="00075945">
      <w:pPr>
        <w:tabs>
          <w:tab w:val="left" w:pos="1775"/>
        </w:tabs>
      </w:pPr>
      <w:r>
        <w:t>PSO2: The program would provide the critica</w:t>
      </w:r>
      <w:r>
        <w:t xml:space="preserve">l reasoning and analysis of key </w:t>
      </w:r>
      <w:r>
        <w:t xml:space="preserve">issues </w:t>
      </w:r>
      <w:proofErr w:type="spellStart"/>
      <w:r>
        <w:t>alongwith</w:t>
      </w:r>
      <w:proofErr w:type="spellEnd"/>
      <w:r>
        <w:t xml:space="preserve"> different concepts of administration.</w:t>
      </w:r>
    </w:p>
    <w:p w:rsidR="00075945" w:rsidRDefault="00075945" w:rsidP="00075945">
      <w:pPr>
        <w:tabs>
          <w:tab w:val="left" w:pos="1775"/>
        </w:tabs>
      </w:pPr>
      <w:r>
        <w:lastRenderedPageBreak/>
        <w:t>PSO3: The students would be able to apply the theoretical interpretations to</w:t>
      </w:r>
      <w:r>
        <w:t xml:space="preserve"> </w:t>
      </w:r>
      <w:r>
        <w:t>administrative system as well as they will acquire skill to identify social</w:t>
      </w:r>
      <w:r>
        <w:t xml:space="preserve"> </w:t>
      </w:r>
      <w:r>
        <w:t>issues through scientific enquiry.</w:t>
      </w:r>
    </w:p>
    <w:p w:rsidR="00075945" w:rsidRDefault="00075945" w:rsidP="00075945">
      <w:pPr>
        <w:tabs>
          <w:tab w:val="left" w:pos="1775"/>
        </w:tabs>
      </w:pPr>
      <w:r>
        <w:t>PSO4: The students would be able t</w:t>
      </w:r>
      <w:r>
        <w:t xml:space="preserve">o have analytical and empirical </w:t>
      </w:r>
      <w:r>
        <w:t>understanding of administrative phe</w:t>
      </w:r>
      <w:r>
        <w:t xml:space="preserve">nomena which leads to formulate </w:t>
      </w:r>
      <w:r>
        <w:t>the administrative planning and policies.</w:t>
      </w:r>
    </w:p>
    <w:p w:rsidR="00075945" w:rsidRDefault="00075945" w:rsidP="00075945">
      <w:pPr>
        <w:tabs>
          <w:tab w:val="left" w:pos="1775"/>
        </w:tabs>
        <w:jc w:val="center"/>
      </w:pPr>
      <w:r>
        <w:t>B.A. Political Science</w:t>
      </w:r>
    </w:p>
    <w:p w:rsidR="00075945" w:rsidRDefault="00075945" w:rsidP="00075945">
      <w:pPr>
        <w:tabs>
          <w:tab w:val="left" w:pos="1775"/>
        </w:tabs>
        <w:jc w:val="center"/>
      </w:pPr>
      <w:r>
        <w:t>Programme Outcomes</w:t>
      </w:r>
      <w:r w:rsidR="009F6EC4">
        <w:t xml:space="preserve"> </w:t>
      </w:r>
      <w:r>
        <w:t>(POs)</w:t>
      </w:r>
    </w:p>
    <w:p w:rsidR="00075945" w:rsidRDefault="00075945" w:rsidP="00075945">
      <w:pPr>
        <w:tabs>
          <w:tab w:val="left" w:pos="1775"/>
        </w:tabs>
      </w:pPr>
      <w:r>
        <w:t>PO 1: Demonstrate a detailed knowledge and understanding of s</w:t>
      </w:r>
      <w:r>
        <w:t xml:space="preserve">elected fields of study </w:t>
      </w:r>
      <w:r>
        <w:t>in core disciplines in the humanities</w:t>
      </w:r>
      <w:r w:rsidR="001806F4">
        <w:t>, social sciences and languages.</w:t>
      </w:r>
    </w:p>
    <w:p w:rsidR="00075945" w:rsidRDefault="00075945" w:rsidP="00075945">
      <w:pPr>
        <w:tabs>
          <w:tab w:val="left" w:pos="1775"/>
        </w:tabs>
      </w:pPr>
      <w:r>
        <w:t>PO 2: Apply critical and analytical skills and me</w:t>
      </w:r>
      <w:r>
        <w:t xml:space="preserve">thods to the identification and </w:t>
      </w:r>
      <w:r>
        <w:t>resolution of problems within complex changing social contexts.</w:t>
      </w:r>
    </w:p>
    <w:p w:rsidR="00075945" w:rsidRDefault="00075945" w:rsidP="00075945">
      <w:pPr>
        <w:tabs>
          <w:tab w:val="left" w:pos="1775"/>
        </w:tabs>
      </w:pPr>
      <w:r>
        <w:t>PO 3: Demonstrate a general understanding of the conc</w:t>
      </w:r>
      <w:r>
        <w:t xml:space="preserve">epts and principles of selected </w:t>
      </w:r>
      <w:r>
        <w:t>areas of study outside core disciplines of the humanities</w:t>
      </w:r>
      <w:r w:rsidR="001806F4">
        <w:t>, social sciences and languages.</w:t>
      </w:r>
    </w:p>
    <w:p w:rsidR="00075945" w:rsidRDefault="00075945" w:rsidP="00075945">
      <w:pPr>
        <w:tabs>
          <w:tab w:val="left" w:pos="1775"/>
        </w:tabs>
      </w:pPr>
      <w:r>
        <w:t>PO 4: Apply an independent approach to knowledg</w:t>
      </w:r>
      <w:r>
        <w:t xml:space="preserve">e that uses rigorous methods of </w:t>
      </w:r>
      <w:r>
        <w:t>inquiry and appropr</w:t>
      </w:r>
      <w:r w:rsidR="001806F4">
        <w:t>iate theories.</w:t>
      </w:r>
    </w:p>
    <w:p w:rsidR="00075945" w:rsidRDefault="00075945" w:rsidP="00075945">
      <w:pPr>
        <w:tabs>
          <w:tab w:val="left" w:pos="1775"/>
        </w:tabs>
      </w:pPr>
      <w:r>
        <w:t>PO 5: Articulate the relationship between diverse for</w:t>
      </w:r>
      <w:r>
        <w:t xml:space="preserve">ms of knowledge and the </w:t>
      </w:r>
      <w:proofErr w:type="gramStart"/>
      <w:r>
        <w:t>social</w:t>
      </w:r>
      <w:r w:rsidR="001806F4">
        <w:t xml:space="preserve"> </w:t>
      </w:r>
      <w:r>
        <w:t>,</w:t>
      </w:r>
      <w:r>
        <w:t>historical</w:t>
      </w:r>
      <w:proofErr w:type="gramEnd"/>
      <w:r>
        <w:t xml:space="preserve"> and cultu</w:t>
      </w:r>
      <w:r w:rsidR="001806F4">
        <w:t>ral contexts that produced them.</w:t>
      </w:r>
    </w:p>
    <w:p w:rsidR="00075945" w:rsidRDefault="00075945" w:rsidP="00075945">
      <w:pPr>
        <w:tabs>
          <w:tab w:val="left" w:pos="1775"/>
        </w:tabs>
      </w:pPr>
      <w:r>
        <w:t xml:space="preserve">PO 6: Communicate effectively and show ability to read, </w:t>
      </w:r>
      <w:r>
        <w:t xml:space="preserve">write, listen to and speak in a chosen </w:t>
      </w:r>
      <w:r w:rsidR="001806F4">
        <w:t>language/s with fluency.</w:t>
      </w:r>
    </w:p>
    <w:p w:rsidR="00075945" w:rsidRDefault="00075945" w:rsidP="00075945">
      <w:pPr>
        <w:tabs>
          <w:tab w:val="left" w:pos="1775"/>
        </w:tabs>
      </w:pPr>
      <w:r>
        <w:t>PO 7: Act as informed and critically discerning parti</w:t>
      </w:r>
      <w:r>
        <w:t xml:space="preserve">cipants within the community of </w:t>
      </w:r>
      <w:r>
        <w:t>scholars, as</w:t>
      </w:r>
      <w:r w:rsidR="001806F4">
        <w:t xml:space="preserve"> citizens and in the work force.</w:t>
      </w:r>
    </w:p>
    <w:p w:rsidR="00075945" w:rsidRDefault="00075945" w:rsidP="00075945">
      <w:pPr>
        <w:tabs>
          <w:tab w:val="left" w:pos="1775"/>
        </w:tabs>
      </w:pPr>
      <w:r>
        <w:t>PO 8: Work with independence, self-reflection a</w:t>
      </w:r>
      <w:r>
        <w:t xml:space="preserve">nd creativity to meet goals and </w:t>
      </w:r>
      <w:r>
        <w:t>challenges in t</w:t>
      </w:r>
      <w:r>
        <w:t>he workplace and personal life.</w:t>
      </w:r>
    </w:p>
    <w:p w:rsidR="00075945" w:rsidRDefault="00075945" w:rsidP="00075945">
      <w:pPr>
        <w:tabs>
          <w:tab w:val="left" w:pos="1775"/>
        </w:tabs>
        <w:jc w:val="center"/>
      </w:pPr>
      <w:r>
        <w:t>Programme Specific Outcomes</w:t>
      </w:r>
      <w:r w:rsidR="0048423C">
        <w:t xml:space="preserve"> </w:t>
      </w:r>
      <w:r>
        <w:t>(PSOs)</w:t>
      </w:r>
    </w:p>
    <w:p w:rsidR="00075945" w:rsidRDefault="00075945" w:rsidP="00075945">
      <w:pPr>
        <w:tabs>
          <w:tab w:val="left" w:pos="1775"/>
        </w:tabs>
      </w:pPr>
      <w:r>
        <w:t>PSO1: Honing of critical faculties of students f</w:t>
      </w:r>
      <w:r>
        <w:t>or the examination of political</w:t>
      </w:r>
      <w:r w:rsidR="007217C2">
        <w:t xml:space="preserve"> </w:t>
      </w:r>
      <w:r>
        <w:t>phenomena.</w:t>
      </w:r>
    </w:p>
    <w:p w:rsidR="00075945" w:rsidRDefault="00075945" w:rsidP="00075945">
      <w:pPr>
        <w:tabs>
          <w:tab w:val="left" w:pos="1775"/>
        </w:tabs>
      </w:pPr>
      <w:r>
        <w:t>PSO2: The students shall be able to develop an und</w:t>
      </w:r>
      <w:r>
        <w:t xml:space="preserve">erstanding of political events, </w:t>
      </w:r>
      <w:r>
        <w:t>institutions and processes with the ability to sugg</w:t>
      </w:r>
      <w:r w:rsidR="007217C2">
        <w:t xml:space="preserve">est remedies for the challenges </w:t>
      </w:r>
      <w:r>
        <w:t>therein.</w:t>
      </w:r>
    </w:p>
    <w:p w:rsidR="00075945" w:rsidRDefault="00075945" w:rsidP="00075945">
      <w:pPr>
        <w:tabs>
          <w:tab w:val="left" w:pos="1775"/>
        </w:tabs>
      </w:pPr>
      <w:r>
        <w:t>PSO3: The students shall be able to develop an enh</w:t>
      </w:r>
      <w:r>
        <w:t xml:space="preserve">anced sensitivity to social and </w:t>
      </w:r>
      <w:r>
        <w:t>political issues so as to become active members of the citizenry.</w:t>
      </w:r>
    </w:p>
    <w:p w:rsidR="00377DAC" w:rsidRDefault="00075945" w:rsidP="00075945">
      <w:pPr>
        <w:tabs>
          <w:tab w:val="left" w:pos="1775"/>
        </w:tabs>
      </w:pPr>
      <w:r>
        <w:t>PSO4: The students shall be able to demonstrate the conceptual and theoretical understanding of politics for the analysis of political behaviour.</w:t>
      </w:r>
    </w:p>
    <w:p w:rsidR="00377DAC" w:rsidRDefault="00377DAC" w:rsidP="00377DAC"/>
    <w:p w:rsidR="001806F4" w:rsidRDefault="001806F4" w:rsidP="00377DAC"/>
    <w:p w:rsidR="001806F4" w:rsidRDefault="001806F4" w:rsidP="00377DAC"/>
    <w:p w:rsidR="00A90EDE" w:rsidRDefault="00377DAC" w:rsidP="0048423C">
      <w:pPr>
        <w:tabs>
          <w:tab w:val="left" w:pos="2127"/>
        </w:tabs>
        <w:jc w:val="center"/>
      </w:pPr>
      <w:r>
        <w:lastRenderedPageBreak/>
        <w:t>B.A. General Psychology</w:t>
      </w:r>
    </w:p>
    <w:p w:rsidR="00377DAC" w:rsidRDefault="00377DAC" w:rsidP="0048423C">
      <w:pPr>
        <w:tabs>
          <w:tab w:val="left" w:pos="2127"/>
        </w:tabs>
        <w:jc w:val="center"/>
      </w:pPr>
      <w:r>
        <w:t>PROGRAMME SPECIFIC OUTCOMES (PSOs)</w:t>
      </w:r>
    </w:p>
    <w:p w:rsidR="00377DAC" w:rsidRDefault="00377DAC" w:rsidP="00377DAC">
      <w:pPr>
        <w:tabs>
          <w:tab w:val="left" w:pos="2127"/>
        </w:tabs>
      </w:pPr>
      <w:r>
        <w:t>PSO1 Students will be able to acquire and exp</w:t>
      </w:r>
      <w:r w:rsidR="00A90EDE">
        <w:t xml:space="preserve">lore understanding of different </w:t>
      </w:r>
      <w:r>
        <w:t xml:space="preserve">theoretical concepts for study of human </w:t>
      </w:r>
      <w:r w:rsidR="00A90EDE">
        <w:t>behaviour.</w:t>
      </w:r>
    </w:p>
    <w:p w:rsidR="00377DAC" w:rsidRDefault="00377DAC" w:rsidP="00377DAC">
      <w:pPr>
        <w:tabs>
          <w:tab w:val="left" w:pos="2127"/>
        </w:tabs>
      </w:pPr>
      <w:r>
        <w:t>PSO2 Students will be able to acquire understanding o</w:t>
      </w:r>
      <w:r>
        <w:t xml:space="preserve">f main psychological processes, </w:t>
      </w:r>
      <w:r>
        <w:t xml:space="preserve">domains of human development and theoretical </w:t>
      </w:r>
      <w:r w:rsidR="00F53641">
        <w:t xml:space="preserve">understanding of various mental </w:t>
      </w:r>
      <w:r>
        <w:t>disorders.</w:t>
      </w:r>
    </w:p>
    <w:p w:rsidR="00377DAC" w:rsidRDefault="00377DAC" w:rsidP="00377DAC">
      <w:pPr>
        <w:tabs>
          <w:tab w:val="left" w:pos="2127"/>
        </w:tabs>
      </w:pPr>
      <w:r>
        <w:t>PSO3 Students will be able to handle psychologica</w:t>
      </w:r>
      <w:r>
        <w:t xml:space="preserve">l tools and demonstrate ethical </w:t>
      </w:r>
      <w:r>
        <w:t>application of skills in Psychological testing, Counselling and other helping areas.</w:t>
      </w:r>
    </w:p>
    <w:p w:rsidR="00B91A73" w:rsidRDefault="00377DAC" w:rsidP="00B91A73">
      <w:pPr>
        <w:tabs>
          <w:tab w:val="left" w:pos="2127"/>
        </w:tabs>
      </w:pPr>
      <w:r>
        <w:t>PSO4</w:t>
      </w:r>
      <w:r w:rsidR="00B91A73">
        <w:t xml:space="preserve"> </w:t>
      </w:r>
      <w:r>
        <w:t>Students will be able to have empirical understan</w:t>
      </w:r>
      <w:r>
        <w:t xml:space="preserve">ding of different psychological </w:t>
      </w:r>
      <w:r>
        <w:t>phenomena for promotion of health and well -being.</w:t>
      </w:r>
      <w:r>
        <w:cr/>
      </w:r>
    </w:p>
    <w:p w:rsidR="00B91A73" w:rsidRDefault="00B91A73" w:rsidP="00B91A73">
      <w:pPr>
        <w:tabs>
          <w:tab w:val="left" w:pos="2127"/>
        </w:tabs>
        <w:jc w:val="center"/>
      </w:pPr>
      <w:r>
        <w:t>B.A.</w:t>
      </w:r>
      <w:r w:rsidRPr="00B91A73">
        <w:t xml:space="preserve"> Economics</w:t>
      </w:r>
    </w:p>
    <w:p w:rsidR="00B91A73" w:rsidRDefault="00B91A73" w:rsidP="00B91A73">
      <w:pPr>
        <w:tabs>
          <w:tab w:val="left" w:pos="2127"/>
        </w:tabs>
      </w:pPr>
      <w:r w:rsidRPr="00B91A73">
        <w:t xml:space="preserve"> </w:t>
      </w:r>
      <w:r>
        <w:t>PROGRAMME SPECIFIC OUTCOMES</w:t>
      </w:r>
      <w:r w:rsidR="00507936">
        <w:t xml:space="preserve"> </w:t>
      </w:r>
      <w:r>
        <w:t>(PSOs)</w:t>
      </w:r>
    </w:p>
    <w:p w:rsidR="00B91A73" w:rsidRDefault="00B91A73" w:rsidP="00B91A73">
      <w:pPr>
        <w:tabs>
          <w:tab w:val="left" w:pos="2127"/>
        </w:tabs>
      </w:pPr>
      <w:r>
        <w:t>PSO1:</w:t>
      </w:r>
      <w:r w:rsidR="00C23E0D">
        <w:t xml:space="preserve"> </w:t>
      </w:r>
      <w:r>
        <w:t>Demonstrate the knowledge and unders</w:t>
      </w:r>
      <w:r w:rsidR="008E3548">
        <w:t xml:space="preserve">tanding of economic science </w:t>
      </w:r>
      <w:proofErr w:type="spellStart"/>
      <w:r w:rsidR="008E3548">
        <w:t>i.e</w:t>
      </w:r>
      <w:proofErr w:type="spellEnd"/>
      <w:r w:rsidR="008E3548">
        <w:t xml:space="preserve"> </w:t>
      </w:r>
      <w:r>
        <w:t>vital processes of Economy, consumer and produ</w:t>
      </w:r>
      <w:r w:rsidR="008E3548">
        <w:t xml:space="preserve">cer </w:t>
      </w:r>
      <w:proofErr w:type="spellStart"/>
      <w:r w:rsidR="008E3548">
        <w:t>behavior</w:t>
      </w:r>
      <w:proofErr w:type="spellEnd"/>
      <w:r w:rsidR="008E3548">
        <w:t xml:space="preserve"> at micro level and </w:t>
      </w:r>
      <w:r>
        <w:t>macro-level</w:t>
      </w:r>
    </w:p>
    <w:p w:rsidR="00B91A73" w:rsidRDefault="00B91A73" w:rsidP="00B91A73">
      <w:pPr>
        <w:tabs>
          <w:tab w:val="left" w:pos="2127"/>
        </w:tabs>
      </w:pPr>
      <w:r>
        <w:t>PSO2: critically think and correlate the economics knowledge with decision</w:t>
      </w:r>
      <w:r w:rsidR="001806F4">
        <w:t xml:space="preserve"> </w:t>
      </w:r>
      <w:r>
        <w:t>making with regard to economic planning and e</w:t>
      </w:r>
      <w:r w:rsidR="008E3548">
        <w:t xml:space="preserve">conomic policies, understanding </w:t>
      </w:r>
      <w:r>
        <w:t xml:space="preserve">of conflicts and </w:t>
      </w:r>
      <w:r w:rsidR="001806F4">
        <w:t>trade-offs</w:t>
      </w:r>
      <w:r>
        <w:t xml:space="preserve"> and welfare impli</w:t>
      </w:r>
      <w:r w:rsidR="008E3548">
        <w:t xml:space="preserve">cations of economic measures to </w:t>
      </w:r>
      <w:r>
        <w:t>improve the quality of life in person as well as of community.</w:t>
      </w:r>
    </w:p>
    <w:p w:rsidR="00B91A73" w:rsidRDefault="00B91A73" w:rsidP="00B91A73">
      <w:pPr>
        <w:tabs>
          <w:tab w:val="left" w:pos="2127"/>
        </w:tabs>
      </w:pPr>
      <w:r>
        <w:t xml:space="preserve">PSO3: demonstrate an understanding of the </w:t>
      </w:r>
      <w:r w:rsidR="008E3548">
        <w:t xml:space="preserve">principles, methods of economic </w:t>
      </w:r>
      <w:r>
        <w:t xml:space="preserve">analysis in static </w:t>
      </w:r>
      <w:r w:rsidR="00C23E0D">
        <w:t>and dynamic</w:t>
      </w:r>
      <w:r>
        <w:t xml:space="preserve"> terms, analysis of economic data</w:t>
      </w:r>
      <w:r w:rsidR="008E3548">
        <w:t>.</w:t>
      </w:r>
    </w:p>
    <w:p w:rsidR="001505F2" w:rsidRDefault="00B91A73" w:rsidP="00B91A73">
      <w:pPr>
        <w:tabs>
          <w:tab w:val="left" w:pos="2127"/>
        </w:tabs>
      </w:pPr>
      <w:r>
        <w:t>PSO4: concise and meaningful writing and re</w:t>
      </w:r>
      <w:r w:rsidR="008E3548">
        <w:t xml:space="preserve">porting, effective presentation </w:t>
      </w:r>
      <w:r>
        <w:t>skills, and ability to work productively in a group with co-operation</w:t>
      </w:r>
      <w:r w:rsidR="008E3548">
        <w:t>.</w:t>
      </w:r>
    </w:p>
    <w:p w:rsidR="002E0082" w:rsidRDefault="002E0082" w:rsidP="00507936">
      <w:pPr>
        <w:tabs>
          <w:tab w:val="left" w:pos="2127"/>
        </w:tabs>
        <w:jc w:val="center"/>
      </w:pPr>
    </w:p>
    <w:p w:rsidR="00B91A73" w:rsidRDefault="00507936" w:rsidP="00507936">
      <w:pPr>
        <w:tabs>
          <w:tab w:val="left" w:pos="2127"/>
        </w:tabs>
        <w:jc w:val="center"/>
      </w:pPr>
      <w:r>
        <w:t>B.A. (English)</w:t>
      </w:r>
    </w:p>
    <w:p w:rsidR="00507936" w:rsidRDefault="00507936" w:rsidP="00507936">
      <w:pPr>
        <w:tabs>
          <w:tab w:val="left" w:pos="2127"/>
        </w:tabs>
      </w:pPr>
    </w:p>
    <w:p w:rsidR="00507936" w:rsidRDefault="00507936" w:rsidP="00507936">
      <w:pPr>
        <w:tabs>
          <w:tab w:val="left" w:pos="2127"/>
        </w:tabs>
      </w:pPr>
      <w:r>
        <w:t>Programme Specific Outcomes (PSOs)</w:t>
      </w:r>
    </w:p>
    <w:p w:rsidR="00507936" w:rsidRDefault="00507936" w:rsidP="00507936">
      <w:pPr>
        <w:tabs>
          <w:tab w:val="left" w:pos="2127"/>
        </w:tabs>
      </w:pPr>
      <w:r>
        <w:t>Upon completion students will be able to:</w:t>
      </w:r>
    </w:p>
    <w:p w:rsidR="00507936" w:rsidRDefault="00507936" w:rsidP="00507936">
      <w:pPr>
        <w:tabs>
          <w:tab w:val="left" w:pos="2127"/>
        </w:tabs>
      </w:pPr>
      <w:r>
        <w:t>PSO1: Create social awareness with regard to society and culture.</w:t>
      </w:r>
    </w:p>
    <w:p w:rsidR="00507936" w:rsidRDefault="00507936" w:rsidP="00507936">
      <w:pPr>
        <w:tabs>
          <w:tab w:val="left" w:pos="2127"/>
        </w:tabs>
      </w:pPr>
      <w:r>
        <w:t>PSO2: Communicate in English language with proper knowledge of the language.</w:t>
      </w:r>
    </w:p>
    <w:p w:rsidR="00507936" w:rsidRDefault="00507936" w:rsidP="00507936">
      <w:pPr>
        <w:tabs>
          <w:tab w:val="left" w:pos="2127"/>
        </w:tabs>
      </w:pPr>
      <w:r>
        <w:t>PSO3: Evaluate teaching learning process through various teaching aids.</w:t>
      </w:r>
    </w:p>
    <w:p w:rsidR="005F5DDC" w:rsidRDefault="00507936" w:rsidP="00507936">
      <w:pPr>
        <w:tabs>
          <w:tab w:val="left" w:pos="2127"/>
        </w:tabs>
      </w:pPr>
      <w:r>
        <w:t>PSO4: Respond to the fecundity of imagination a</w:t>
      </w:r>
      <w:r>
        <w:t xml:space="preserve">nd verisimilitude of life which </w:t>
      </w:r>
      <w:r>
        <w:t>constitute the cognitive and rational response to society.</w:t>
      </w:r>
    </w:p>
    <w:p w:rsidR="005F5DDC" w:rsidRDefault="005F5DDC" w:rsidP="005F5DDC"/>
    <w:p w:rsidR="002E0082" w:rsidRDefault="005F5DDC" w:rsidP="005F5DDC">
      <w:pPr>
        <w:tabs>
          <w:tab w:val="left" w:pos="2378"/>
        </w:tabs>
      </w:pPr>
      <w:r>
        <w:tab/>
      </w:r>
      <w:proofErr w:type="gramStart"/>
      <w:r>
        <w:t>B.A. (Hindi)</w:t>
      </w:r>
      <w:r w:rsidRPr="005F5DDC">
        <w:t xml:space="preserve"> </w:t>
      </w:r>
      <w:r>
        <w:t>PSO-1.</w:t>
      </w:r>
      <w:proofErr w:type="gramEnd"/>
    </w:p>
    <w:p w:rsidR="005F5DDC" w:rsidRDefault="005F5DDC" w:rsidP="005F5DDC">
      <w:pPr>
        <w:tabs>
          <w:tab w:val="left" w:pos="2378"/>
        </w:tabs>
      </w:pPr>
      <w:r>
        <w:t xml:space="preserve"> </w:t>
      </w:r>
      <w:proofErr w:type="spellStart"/>
      <w:r>
        <w:rPr>
          <w:rFonts w:ascii="Nirmala UI" w:hAnsi="Nirmala UI" w:cs="Nirmala UI"/>
        </w:rPr>
        <w:t>क्तव्य</w:t>
      </w:r>
      <w:proofErr w:type="spellEnd"/>
      <w:r>
        <w:t xml:space="preserve"> </w:t>
      </w:r>
      <w:proofErr w:type="spellStart"/>
      <w:r>
        <w:rPr>
          <w:rFonts w:ascii="Nirmala UI" w:hAnsi="Nirmala UI" w:cs="Nirmala UI"/>
        </w:rPr>
        <w:t>ाररक</w:t>
      </w:r>
      <w:proofErr w:type="spellEnd"/>
      <w:r>
        <w:t xml:space="preserve"> </w:t>
      </w:r>
      <w:r>
        <w:rPr>
          <w:rFonts w:ascii="Nirmala UI" w:hAnsi="Nirmala UI" w:cs="Nirmala UI"/>
        </w:rPr>
        <w:t>स</w:t>
      </w:r>
      <w:r>
        <w:t xml:space="preserve"> </w:t>
      </w:r>
      <w:proofErr w:type="spellStart"/>
      <w:r>
        <w:rPr>
          <w:rFonts w:ascii="Nirmala UI" w:hAnsi="Nirmala UI" w:cs="Nirmala UI"/>
        </w:rPr>
        <w:t>व्यास</w:t>
      </w:r>
      <w:proofErr w:type="spellEnd"/>
      <w:r>
        <w:t xml:space="preserve"> </w:t>
      </w:r>
      <w:proofErr w:type="spellStart"/>
      <w:r>
        <w:rPr>
          <w:rFonts w:ascii="Nirmala UI" w:hAnsi="Nirmala UI" w:cs="Nirmala UI"/>
        </w:rPr>
        <w:t>सानयक</w:t>
      </w:r>
      <w:proofErr w:type="spellEnd"/>
      <w:r>
        <w:t xml:space="preserve"> </w:t>
      </w:r>
      <w:proofErr w:type="spellStart"/>
      <w:r>
        <w:rPr>
          <w:rFonts w:ascii="Nirmala UI" w:hAnsi="Nirmala UI" w:cs="Nirmala UI"/>
        </w:rPr>
        <w:t>जीस</w:t>
      </w:r>
      <w:proofErr w:type="spellEnd"/>
      <w:r>
        <w:t xml:space="preserve"> </w:t>
      </w:r>
      <w:r>
        <w:rPr>
          <w:rFonts w:ascii="Nirmala UI" w:hAnsi="Nirmala UI" w:cs="Nirmala UI"/>
        </w:rPr>
        <w:t>स</w:t>
      </w:r>
      <w:r>
        <w:t xml:space="preserve"> </w:t>
      </w:r>
      <w:proofErr w:type="spellStart"/>
      <w:r>
        <w:rPr>
          <w:rFonts w:ascii="Nirmala UI" w:hAnsi="Nirmala UI" w:cs="Nirmala UI"/>
        </w:rPr>
        <w:t>मेंभाषा</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सपशेषकर</w:t>
      </w:r>
      <w:proofErr w:type="spellEnd"/>
      <w:r>
        <w:t xml:space="preserve"> </w:t>
      </w:r>
      <w:proofErr w:type="spellStart"/>
      <w:r>
        <w:rPr>
          <w:rFonts w:ascii="Nirmala UI" w:hAnsi="Nirmala UI" w:cs="Nirmala UI"/>
        </w:rPr>
        <w:t>टरस</w:t>
      </w:r>
      <w:proofErr w:type="spellEnd"/>
      <w:r>
        <w:t xml:space="preserve"> </w:t>
      </w:r>
      <w:proofErr w:type="spellStart"/>
      <w:r>
        <w:rPr>
          <w:rFonts w:ascii="Nirmala UI" w:hAnsi="Nirmala UI" w:cs="Nirmala UI"/>
        </w:rPr>
        <w:t>ां</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भाषा</w:t>
      </w:r>
      <w:proofErr w:type="spellEnd"/>
      <w:r>
        <w:t xml:space="preserve"> </w:t>
      </w:r>
      <w:proofErr w:type="spellStart"/>
      <w:r>
        <w:rPr>
          <w:rFonts w:ascii="Nirmala UI" w:hAnsi="Nirmala UI" w:cs="Nirmala UI"/>
        </w:rPr>
        <w:t>का</w:t>
      </w:r>
      <w:proofErr w:type="spellEnd"/>
      <w:r>
        <w:t xml:space="preserve"> </w:t>
      </w:r>
      <w:r>
        <w:rPr>
          <w:rFonts w:ascii="Nirmala UI" w:hAnsi="Nirmala UI" w:cs="Nirmala UI"/>
        </w:rPr>
        <w:t>स</w:t>
      </w:r>
      <w:r>
        <w:t xml:space="preserve"> </w:t>
      </w:r>
      <w:r>
        <w:rPr>
          <w:rFonts w:ascii="Nirmala UI" w:hAnsi="Nirmala UI" w:cs="Nirmala UI"/>
        </w:rPr>
        <w:t>ी</w:t>
      </w:r>
      <w:r>
        <w:t xml:space="preserve"> </w:t>
      </w:r>
      <w:proofErr w:type="spellStart"/>
      <w:r>
        <w:rPr>
          <w:rFonts w:ascii="Nirmala UI" w:hAnsi="Nirmala UI" w:cs="Nirmala UI"/>
        </w:rPr>
        <w:t>प्रय</w:t>
      </w:r>
      <w:proofErr w:type="spellEnd"/>
      <w:r>
        <w:t xml:space="preserve"> </w:t>
      </w:r>
      <w:r>
        <w:rPr>
          <w:rFonts w:ascii="Nirmala UI" w:hAnsi="Nirmala UI" w:cs="Nirmala UI"/>
        </w:rPr>
        <w:t>ग</w:t>
      </w:r>
      <w:r>
        <w:t xml:space="preserve"> </w:t>
      </w:r>
      <w:proofErr w:type="spellStart"/>
      <w:r>
        <w:rPr>
          <w:rFonts w:ascii="Nirmala UI" w:hAnsi="Nirmala UI" w:cs="Nirmala UI"/>
        </w:rPr>
        <w:t>कर</w:t>
      </w:r>
      <w:proofErr w:type="spellEnd"/>
    </w:p>
    <w:p w:rsidR="005F5DDC" w:rsidRDefault="005F5DDC" w:rsidP="005F5DDC">
      <w:pPr>
        <w:tabs>
          <w:tab w:val="left" w:pos="2378"/>
        </w:tabs>
      </w:pPr>
      <w:proofErr w:type="spellStart"/>
      <w:r>
        <w:rPr>
          <w:rFonts w:ascii="Nirmala UI" w:hAnsi="Nirmala UI" w:cs="Nirmala UI"/>
        </w:rPr>
        <w:t>सके</w:t>
      </w:r>
      <w:proofErr w:type="spellEnd"/>
      <w:r>
        <w:t xml:space="preserve"> </w:t>
      </w:r>
      <w:proofErr w:type="spellStart"/>
      <w:r>
        <w:rPr>
          <w:rFonts w:ascii="Nirmala UI" w:hAnsi="Nirmala UI" w:cs="Nirmala UI"/>
        </w:rPr>
        <w:t>गा</w:t>
      </w:r>
      <w:proofErr w:type="spellEnd"/>
      <w:r>
        <w:rPr>
          <w:rFonts w:ascii="Nirmala UI" w:hAnsi="Nirmala UI" w:cs="Nirmala UI"/>
        </w:rPr>
        <w:t>।</w:t>
      </w:r>
      <w:r>
        <w:t xml:space="preserve"> </w:t>
      </w:r>
      <w:proofErr w:type="spellStart"/>
      <w:r>
        <w:rPr>
          <w:rFonts w:ascii="Nirmala UI" w:hAnsi="Nirmala UI" w:cs="Nirmala UI"/>
        </w:rPr>
        <w:t>टरस</w:t>
      </w:r>
      <w:proofErr w:type="spellEnd"/>
      <w:r>
        <w:t xml:space="preserve"> </w:t>
      </w:r>
      <w:proofErr w:type="spellStart"/>
      <w:r>
        <w:rPr>
          <w:rFonts w:ascii="Nirmala UI" w:hAnsi="Nirmala UI" w:cs="Nirmala UI"/>
        </w:rPr>
        <w:t>ां</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भाषा</w:t>
      </w:r>
      <w:proofErr w:type="spellEnd"/>
      <w:r>
        <w:t xml:space="preserve"> </w:t>
      </w:r>
      <w:proofErr w:type="spellStart"/>
      <w:r>
        <w:rPr>
          <w:rFonts w:ascii="Nirmala UI" w:hAnsi="Nirmala UI" w:cs="Nirmala UI"/>
        </w:rPr>
        <w:t>केसपकास</w:t>
      </w:r>
      <w:proofErr w:type="spellEnd"/>
      <w:r>
        <w:t xml:space="preserve"> </w:t>
      </w:r>
      <w:proofErr w:type="spellStart"/>
      <w:r>
        <w:rPr>
          <w:rFonts w:ascii="Nirmala UI" w:hAnsi="Nirmala UI" w:cs="Nirmala UI"/>
        </w:rPr>
        <w:t>केमाध्यम</w:t>
      </w:r>
      <w:proofErr w:type="spellEnd"/>
      <w:r>
        <w:t xml:space="preserve"> </w:t>
      </w:r>
      <w:proofErr w:type="spellStart"/>
      <w:r>
        <w:rPr>
          <w:rFonts w:ascii="Nirmala UI" w:hAnsi="Nirmala UI" w:cs="Nirmala UI"/>
        </w:rPr>
        <w:t>सेभाषा</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सैद्</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w:t>
      </w:r>
      <w:proofErr w:type="spellEnd"/>
      <w:r>
        <w:t xml:space="preserve"> </w:t>
      </w:r>
      <w:proofErr w:type="spellStart"/>
      <w:r>
        <w:rPr>
          <w:rFonts w:ascii="Nirmala UI" w:hAnsi="Nirmala UI" w:cs="Nirmala UI"/>
        </w:rPr>
        <w:t>नतक</w:t>
      </w:r>
      <w:proofErr w:type="spellEnd"/>
      <w:r>
        <w:t xml:space="preserve"> </w:t>
      </w:r>
      <w:proofErr w:type="spellStart"/>
      <w:r>
        <w:rPr>
          <w:rFonts w:ascii="Nirmala UI" w:hAnsi="Nirmala UI" w:cs="Nirmala UI"/>
        </w:rPr>
        <w:t>लुसओांतथा</w:t>
      </w:r>
      <w:proofErr w:type="spellEnd"/>
      <w:r>
        <w:t xml:space="preserve"> </w:t>
      </w:r>
      <w:proofErr w:type="spellStart"/>
      <w:r>
        <w:rPr>
          <w:rFonts w:ascii="Nirmala UI" w:hAnsi="Nirmala UI" w:cs="Nirmala UI"/>
        </w:rPr>
        <w:t>उसके</w:t>
      </w:r>
      <w:proofErr w:type="spellEnd"/>
      <w:r>
        <w:t xml:space="preserve"> </w:t>
      </w:r>
      <w:proofErr w:type="spellStart"/>
      <w:r>
        <w:rPr>
          <w:rFonts w:ascii="Nirmala UI" w:hAnsi="Nirmala UI" w:cs="Nirmala UI"/>
        </w:rPr>
        <w:t>रररतसज</w:t>
      </w:r>
      <w:proofErr w:type="spellEnd"/>
      <w:r>
        <w:t xml:space="preserve"> </w:t>
      </w:r>
      <w:proofErr w:type="spellStart"/>
      <w:r>
        <w:rPr>
          <w:rFonts w:ascii="Nirmala UI" w:hAnsi="Nirmala UI" w:cs="Nirmala UI"/>
        </w:rPr>
        <w:t>की</w:t>
      </w:r>
      <w:proofErr w:type="spellEnd"/>
    </w:p>
    <w:p w:rsidR="005F5DDC" w:rsidRDefault="005F5DDC" w:rsidP="005F5DDC">
      <w:pPr>
        <w:tabs>
          <w:tab w:val="left" w:pos="2378"/>
        </w:tabs>
      </w:pPr>
      <w:proofErr w:type="spellStart"/>
      <w:r>
        <w:rPr>
          <w:rFonts w:ascii="Nirmala UI" w:hAnsi="Nirmala UI" w:cs="Nirmala UI"/>
        </w:rPr>
        <w:t>टर</w:t>
      </w:r>
      <w:proofErr w:type="spellEnd"/>
      <w:r>
        <w:t xml:space="preserve"> </w:t>
      </w:r>
      <w:proofErr w:type="spellStart"/>
      <w:r>
        <w:rPr>
          <w:rFonts w:ascii="Nirmala UI" w:hAnsi="Nirmala UI" w:cs="Nirmala UI"/>
        </w:rPr>
        <w:t>दशासओांका</w:t>
      </w:r>
      <w:proofErr w:type="spellEnd"/>
      <w:r>
        <w:t xml:space="preserve"> </w:t>
      </w:r>
      <w:r>
        <w:rPr>
          <w:rFonts w:ascii="Nirmala UI" w:hAnsi="Nirmala UI" w:cs="Nirmala UI"/>
        </w:rPr>
        <w:t>ब</w:t>
      </w:r>
      <w:r>
        <w:t xml:space="preserve"> </w:t>
      </w:r>
      <w:r>
        <w:rPr>
          <w:rFonts w:ascii="Nirmala UI" w:hAnsi="Nirmala UI" w:cs="Nirmala UI"/>
        </w:rPr>
        <w:t>ध</w:t>
      </w:r>
      <w:r>
        <w:t xml:space="preserve"> </w:t>
      </w:r>
      <w:proofErr w:type="spellStart"/>
      <w:r>
        <w:rPr>
          <w:rFonts w:ascii="Nirmala UI" w:hAnsi="Nirmala UI" w:cs="Nirmala UI"/>
        </w:rPr>
        <w:t>गा</w:t>
      </w:r>
      <w:proofErr w:type="spellEnd"/>
      <w:r>
        <w:rPr>
          <w:rFonts w:ascii="Nirmala UI" w:hAnsi="Nirmala UI" w:cs="Nirmala UI"/>
        </w:rPr>
        <w:t>।</w:t>
      </w:r>
    </w:p>
    <w:p w:rsidR="005F5DDC" w:rsidRDefault="005F5DDC" w:rsidP="005F5DDC">
      <w:pPr>
        <w:tabs>
          <w:tab w:val="left" w:pos="2378"/>
        </w:tabs>
      </w:pPr>
      <w:proofErr w:type="gramStart"/>
      <w:r>
        <w:t>PSO-2.</w:t>
      </w:r>
      <w:proofErr w:type="gramEnd"/>
      <w:r>
        <w:t xml:space="preserve"> </w:t>
      </w:r>
      <w:proofErr w:type="spellStart"/>
      <w:r>
        <w:rPr>
          <w:rFonts w:ascii="Nirmala UI" w:hAnsi="Nirmala UI" w:cs="Nirmala UI"/>
        </w:rPr>
        <w:t>समकालीस</w:t>
      </w:r>
      <w:proofErr w:type="spellEnd"/>
      <w:r>
        <w:t xml:space="preserve"> </w:t>
      </w:r>
      <w:proofErr w:type="spellStart"/>
      <w:r>
        <w:rPr>
          <w:rFonts w:ascii="Nirmala UI" w:hAnsi="Nirmala UI" w:cs="Nirmala UI"/>
        </w:rPr>
        <w:t>साटरत्य</w:t>
      </w:r>
      <w:proofErr w:type="spellEnd"/>
      <w:r>
        <w:t xml:space="preserve"> </w:t>
      </w:r>
      <w:proofErr w:type="spellStart"/>
      <w:r>
        <w:rPr>
          <w:rFonts w:ascii="Nirmala UI" w:hAnsi="Nirmala UI" w:cs="Nirmala UI"/>
        </w:rPr>
        <w:t>केसपसपध</w:t>
      </w:r>
      <w:proofErr w:type="spellEnd"/>
      <w:r>
        <w:t xml:space="preserve"> </w:t>
      </w:r>
      <w:proofErr w:type="spellStart"/>
      <w:r>
        <w:rPr>
          <w:rFonts w:ascii="Nirmala UI" w:hAnsi="Nirmala UI" w:cs="Nirmala UI"/>
        </w:rPr>
        <w:t>गद्य</w:t>
      </w:r>
      <w:proofErr w:type="spellEnd"/>
      <w:r>
        <w:t xml:space="preserve"> </w:t>
      </w:r>
      <w:r>
        <w:rPr>
          <w:rFonts w:ascii="Nirmala UI" w:hAnsi="Nirmala UI" w:cs="Nirmala UI"/>
        </w:rPr>
        <w:t>स</w:t>
      </w:r>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रू</w:t>
      </w:r>
      <w:proofErr w:type="spellEnd"/>
      <w:r>
        <w:t xml:space="preserve"> </w:t>
      </w:r>
      <w:proofErr w:type="spellStart"/>
      <w:r>
        <w:rPr>
          <w:rFonts w:ascii="Nirmala UI" w:hAnsi="Nirmala UI" w:cs="Nirmala UI"/>
        </w:rPr>
        <w:t>ां</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माध्यम</w:t>
      </w:r>
      <w:proofErr w:type="spellEnd"/>
      <w:r>
        <w:t xml:space="preserve"> </w:t>
      </w:r>
      <w:proofErr w:type="spellStart"/>
      <w:r>
        <w:rPr>
          <w:rFonts w:ascii="Nirmala UI" w:hAnsi="Nirmala UI" w:cs="Nirmala UI"/>
        </w:rPr>
        <w:t>सेअ</w:t>
      </w:r>
      <w:proofErr w:type="spellEnd"/>
      <w:r>
        <w:t xml:space="preserve"> </w:t>
      </w:r>
      <w:r>
        <w:rPr>
          <w:rFonts w:ascii="Nirmala UI" w:hAnsi="Nirmala UI" w:cs="Nirmala UI"/>
        </w:rPr>
        <w:t>स</w:t>
      </w:r>
      <w:r>
        <w:t xml:space="preserve"> </w:t>
      </w:r>
      <w:proofErr w:type="spellStart"/>
      <w:r>
        <w:rPr>
          <w:rFonts w:ascii="Nirmala UI" w:hAnsi="Nirmala UI" w:cs="Nirmala UI"/>
        </w:rPr>
        <w:t>ेयुग</w:t>
      </w:r>
      <w:proofErr w:type="spellEnd"/>
      <w:r>
        <w:t xml:space="preserve"> </w:t>
      </w:r>
      <w:proofErr w:type="spellStart"/>
      <w:r>
        <w:rPr>
          <w:rFonts w:ascii="Nirmala UI" w:hAnsi="Nirmala UI" w:cs="Nirmala UI"/>
        </w:rPr>
        <w:t>का</w:t>
      </w:r>
      <w:proofErr w:type="spellEnd"/>
      <w:r>
        <w:t xml:space="preserve"> </w:t>
      </w:r>
      <w:r>
        <w:rPr>
          <w:rFonts w:ascii="Nirmala UI" w:hAnsi="Nirmala UI" w:cs="Nirmala UI"/>
        </w:rPr>
        <w:t>ब</w:t>
      </w:r>
      <w:r>
        <w:t xml:space="preserve"> </w:t>
      </w:r>
      <w:r>
        <w:rPr>
          <w:rFonts w:ascii="Nirmala UI" w:hAnsi="Nirmala UI" w:cs="Nirmala UI"/>
        </w:rPr>
        <w:t>ध</w:t>
      </w:r>
      <w:r>
        <w:t xml:space="preserve"> </w:t>
      </w:r>
      <w:proofErr w:type="spellStart"/>
      <w:r>
        <w:rPr>
          <w:rFonts w:ascii="Nirmala UI" w:hAnsi="Nirmala UI" w:cs="Nirmala UI"/>
        </w:rPr>
        <w:t>गा</w:t>
      </w:r>
      <w:proofErr w:type="spellEnd"/>
      <w:r>
        <w:rPr>
          <w:rFonts w:ascii="Nirmala UI" w:hAnsi="Nirmala UI" w:cs="Nirmala UI"/>
        </w:rPr>
        <w:t>।</w:t>
      </w:r>
      <w:r>
        <w:t xml:space="preserve"> </w:t>
      </w:r>
      <w:proofErr w:type="spellStart"/>
      <w:r>
        <w:rPr>
          <w:rFonts w:ascii="Nirmala UI" w:hAnsi="Nirmala UI" w:cs="Nirmala UI"/>
        </w:rPr>
        <w:t>साटर</w:t>
      </w:r>
      <w:proofErr w:type="spellEnd"/>
    </w:p>
    <w:p w:rsidR="005F5DDC" w:rsidRDefault="005F5DDC" w:rsidP="005F5DDC">
      <w:pPr>
        <w:tabs>
          <w:tab w:val="left" w:pos="2378"/>
        </w:tabs>
      </w:pPr>
      <w:proofErr w:type="spellStart"/>
      <w:r>
        <w:rPr>
          <w:rFonts w:ascii="Nirmala UI" w:hAnsi="Nirmala UI" w:cs="Nirmala UI"/>
        </w:rPr>
        <w:t>त्य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सपभभन्स</w:t>
      </w:r>
      <w:proofErr w:type="spellEnd"/>
      <w:r>
        <w:t xml:space="preserve"> </w:t>
      </w:r>
      <w:proofErr w:type="spellStart"/>
      <w:r>
        <w:rPr>
          <w:rFonts w:ascii="Nirmala UI" w:hAnsi="Nirmala UI" w:cs="Nirmala UI"/>
        </w:rPr>
        <w:t>सपधासओांमेंरसचात्मक</w:t>
      </w:r>
      <w:proofErr w:type="spellEnd"/>
      <w:r>
        <w:t xml:space="preserve"> </w:t>
      </w:r>
      <w:proofErr w:type="spellStart"/>
      <w:r>
        <w:rPr>
          <w:rFonts w:ascii="Nirmala UI" w:hAnsi="Nirmala UI" w:cs="Nirmala UI"/>
        </w:rPr>
        <w:t>लेक्तख</w:t>
      </w:r>
      <w:proofErr w:type="spellEnd"/>
      <w:r>
        <w:t xml:space="preserve"> </w:t>
      </w:r>
      <w:r>
        <w:rPr>
          <w:rFonts w:ascii="Nirmala UI" w:hAnsi="Nirmala UI" w:cs="Nirmala UI"/>
        </w:rPr>
        <w:t>स</w:t>
      </w:r>
      <w:r>
        <w:t xml:space="preserve"> </w:t>
      </w:r>
      <w:proofErr w:type="spellStart"/>
      <w:r>
        <w:rPr>
          <w:rFonts w:ascii="Nirmala UI" w:hAnsi="Nirmala UI" w:cs="Nirmala UI"/>
        </w:rPr>
        <w:t>ससांप्रेषण</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क्षमता</w:t>
      </w:r>
      <w:proofErr w:type="spellEnd"/>
      <w:r>
        <w:t xml:space="preserve"> </w:t>
      </w:r>
      <w:proofErr w:type="spellStart"/>
      <w:r>
        <w:rPr>
          <w:rFonts w:ascii="Nirmala UI" w:hAnsi="Nirmala UI" w:cs="Nirmala UI"/>
        </w:rPr>
        <w:t>सपकभसत</w:t>
      </w:r>
      <w:proofErr w:type="spellEnd"/>
      <w:r>
        <w:t xml:space="preserve"> </w:t>
      </w:r>
      <w:proofErr w:type="spellStart"/>
      <w:r>
        <w:rPr>
          <w:rFonts w:ascii="Nirmala UI" w:hAnsi="Nirmala UI" w:cs="Nirmala UI"/>
        </w:rPr>
        <w:t>गी</w:t>
      </w:r>
      <w:proofErr w:type="spellEnd"/>
      <w:r>
        <w:rPr>
          <w:rFonts w:ascii="Nirmala UI" w:hAnsi="Nirmala UI" w:cs="Nirmala UI"/>
        </w:rPr>
        <w:t>।</w:t>
      </w:r>
    </w:p>
    <w:p w:rsidR="005F5DDC" w:rsidRDefault="005F5DDC" w:rsidP="005F5DDC">
      <w:pPr>
        <w:tabs>
          <w:tab w:val="left" w:pos="2378"/>
        </w:tabs>
      </w:pPr>
      <w:proofErr w:type="gramStart"/>
      <w:r>
        <w:t>PSO-3.</w:t>
      </w:r>
      <w:proofErr w:type="gramEnd"/>
      <w:r>
        <w:t xml:space="preserve"> </w:t>
      </w:r>
      <w:proofErr w:type="spellStart"/>
      <w:r>
        <w:rPr>
          <w:rFonts w:ascii="Nirmala UI" w:hAnsi="Nirmala UI" w:cs="Nirmala UI"/>
        </w:rPr>
        <w:t>साटरत्य</w:t>
      </w:r>
      <w:proofErr w:type="spellEnd"/>
      <w:r>
        <w:t xml:space="preserve"> </w:t>
      </w:r>
      <w:proofErr w:type="spellStart"/>
      <w:r>
        <w:rPr>
          <w:rFonts w:ascii="Nirmala UI" w:hAnsi="Nirmala UI" w:cs="Nirmala UI"/>
        </w:rPr>
        <w:t>ससांसार</w:t>
      </w:r>
      <w:proofErr w:type="spellEnd"/>
      <w:r>
        <w:t xml:space="preserve"> </w:t>
      </w:r>
      <w:r>
        <w:rPr>
          <w:rFonts w:ascii="Nirmala UI" w:hAnsi="Nirmala UI" w:cs="Nirmala UI"/>
        </w:rPr>
        <w:t>स</w:t>
      </w:r>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ास्तसपक</w:t>
      </w:r>
      <w:proofErr w:type="spellEnd"/>
      <w:r>
        <w:t xml:space="preserve"> </w:t>
      </w:r>
      <w:proofErr w:type="spellStart"/>
      <w:r>
        <w:rPr>
          <w:rFonts w:ascii="Nirmala UI" w:hAnsi="Nirmala UI" w:cs="Nirmala UI"/>
        </w:rPr>
        <w:t>ससांसार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यथाथज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प्रनत</w:t>
      </w:r>
      <w:proofErr w:type="spellEnd"/>
      <w:r>
        <w:t xml:space="preserve"> </w:t>
      </w:r>
      <w:proofErr w:type="spellStart"/>
      <w:r>
        <w:rPr>
          <w:rFonts w:ascii="Nirmala UI" w:hAnsi="Nirmala UI" w:cs="Nirmala UI"/>
        </w:rPr>
        <w:t>आल</w:t>
      </w:r>
      <w:proofErr w:type="spellEnd"/>
      <w:r>
        <w:t xml:space="preserve"> </w:t>
      </w:r>
      <w:proofErr w:type="spellStart"/>
      <w:r>
        <w:rPr>
          <w:rFonts w:ascii="Nirmala UI" w:hAnsi="Nirmala UI" w:cs="Nirmala UI"/>
        </w:rPr>
        <w:t>सचात्मक</w:t>
      </w:r>
      <w:proofErr w:type="spellEnd"/>
      <w:r>
        <w:t xml:space="preserve"> </w:t>
      </w:r>
      <w:proofErr w:type="spellStart"/>
      <w:r>
        <w:rPr>
          <w:rFonts w:ascii="Nirmala UI" w:hAnsi="Nirmala UI" w:cs="Nirmala UI"/>
        </w:rPr>
        <w:t>समझ</w:t>
      </w:r>
      <w:proofErr w:type="spellEnd"/>
      <w:r>
        <w:t xml:space="preserve"> </w:t>
      </w:r>
      <w:proofErr w:type="spellStart"/>
      <w:r>
        <w:rPr>
          <w:rFonts w:ascii="Nirmala UI" w:hAnsi="Nirmala UI" w:cs="Nirmala UI"/>
        </w:rPr>
        <w:t>सपकभसत</w:t>
      </w:r>
      <w:proofErr w:type="spellEnd"/>
    </w:p>
    <w:p w:rsidR="005F5DDC" w:rsidRDefault="005F5DDC" w:rsidP="005F5DDC">
      <w:pPr>
        <w:tabs>
          <w:tab w:val="left" w:pos="2378"/>
        </w:tabs>
      </w:pPr>
      <w:r>
        <w:t xml:space="preserve"> </w:t>
      </w:r>
      <w:proofErr w:type="spellStart"/>
      <w:r>
        <w:rPr>
          <w:rFonts w:ascii="Nirmala UI" w:hAnsi="Nirmala UI" w:cs="Nirmala UI"/>
        </w:rPr>
        <w:t>गी</w:t>
      </w:r>
      <w:proofErr w:type="spellEnd"/>
      <w:r>
        <w:rPr>
          <w:rFonts w:ascii="Nirmala UI" w:hAnsi="Nirmala UI" w:cs="Nirmala UI"/>
        </w:rPr>
        <w:t>।</w:t>
      </w:r>
      <w:r>
        <w:t xml:space="preserve"> </w:t>
      </w:r>
      <w:proofErr w:type="spellStart"/>
      <w:r>
        <w:rPr>
          <w:rFonts w:ascii="Nirmala UI" w:hAnsi="Nirmala UI" w:cs="Nirmala UI"/>
        </w:rPr>
        <w:t>साटरत्य</w:t>
      </w:r>
      <w:proofErr w:type="spellEnd"/>
      <w:r>
        <w:t xml:space="preserve"> </w:t>
      </w:r>
      <w:proofErr w:type="spellStart"/>
      <w:r>
        <w:rPr>
          <w:rFonts w:ascii="Nirmala UI" w:hAnsi="Nirmala UI" w:cs="Nirmala UI"/>
        </w:rPr>
        <w:t>के</w:t>
      </w:r>
      <w:proofErr w:type="spellEnd"/>
      <w:r>
        <w:t xml:space="preserve"> </w:t>
      </w:r>
      <w:r>
        <w:rPr>
          <w:rFonts w:ascii="Nirmala UI" w:hAnsi="Nirmala UI" w:cs="Nirmala UI"/>
        </w:rPr>
        <w:t>स</w:t>
      </w:r>
      <w:r>
        <w:t xml:space="preserve"> </w:t>
      </w:r>
      <w:proofErr w:type="spellStart"/>
      <w:r>
        <w:rPr>
          <w:rFonts w:ascii="Nirmala UI" w:hAnsi="Nirmala UI" w:cs="Nirmala UI"/>
        </w:rPr>
        <w:t>ांदयज</w:t>
      </w:r>
      <w:proofErr w:type="spellEnd"/>
      <w:r>
        <w:t xml:space="preserve">, </w:t>
      </w:r>
      <w:proofErr w:type="spellStart"/>
      <w:r>
        <w:rPr>
          <w:rFonts w:ascii="Nirmala UI" w:hAnsi="Nirmala UI" w:cs="Nirmala UI"/>
        </w:rPr>
        <w:t>कला</w:t>
      </w:r>
      <w:proofErr w:type="spellEnd"/>
      <w:r>
        <w:t xml:space="preserve"> </w:t>
      </w:r>
      <w:proofErr w:type="spellStart"/>
      <w:r>
        <w:rPr>
          <w:rFonts w:ascii="Nirmala UI" w:hAnsi="Nirmala UI" w:cs="Nirmala UI"/>
        </w:rPr>
        <w:t>तथा</w:t>
      </w:r>
      <w:proofErr w:type="spellEnd"/>
      <w:r>
        <w:t xml:space="preserve"> </w:t>
      </w:r>
      <w:r>
        <w:rPr>
          <w:rFonts w:ascii="Nirmala UI" w:hAnsi="Nirmala UI" w:cs="Nirmala UI"/>
        </w:rPr>
        <w:t>स</w:t>
      </w:r>
      <w:r>
        <w:t xml:space="preserve"> </w:t>
      </w:r>
      <w:r>
        <w:rPr>
          <w:rFonts w:ascii="Nirmala UI" w:hAnsi="Nirmala UI" w:cs="Nirmala UI"/>
        </w:rPr>
        <w:t>ै</w:t>
      </w:r>
      <w:r>
        <w:t xml:space="preserve"> </w:t>
      </w:r>
      <w:proofErr w:type="spellStart"/>
      <w:r>
        <w:rPr>
          <w:rFonts w:ascii="Nirmala UI" w:hAnsi="Nirmala UI" w:cs="Nirmala UI"/>
        </w:rPr>
        <w:t>चाररक</w:t>
      </w:r>
      <w:proofErr w:type="spellEnd"/>
      <w:r>
        <w:t xml:space="preserve"> </w:t>
      </w:r>
      <w:proofErr w:type="spellStart"/>
      <w:r>
        <w:rPr>
          <w:rFonts w:ascii="Nirmala UI" w:hAnsi="Nirmala UI" w:cs="Nirmala UI"/>
        </w:rPr>
        <w:t>मूल्</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प्रनत</w:t>
      </w:r>
      <w:proofErr w:type="spellEnd"/>
      <w:r>
        <w:t xml:space="preserve"> </w:t>
      </w:r>
      <w:proofErr w:type="spellStart"/>
      <w:r>
        <w:rPr>
          <w:rFonts w:ascii="Nirmala UI" w:hAnsi="Nirmala UI" w:cs="Nirmala UI"/>
        </w:rPr>
        <w:t>सपस</w:t>
      </w:r>
      <w:proofErr w:type="spellEnd"/>
      <w:r>
        <w:t xml:space="preserve"> </w:t>
      </w:r>
      <w:r>
        <w:rPr>
          <w:rFonts w:ascii="Nirmala UI" w:hAnsi="Nirmala UI" w:cs="Nirmala UI"/>
        </w:rPr>
        <w:t>े</w:t>
      </w:r>
      <w:r>
        <w:t xml:space="preserve"> </w:t>
      </w:r>
      <w:r>
        <w:rPr>
          <w:rFonts w:ascii="Nirmala UI" w:hAnsi="Nirmala UI" w:cs="Nirmala UI"/>
        </w:rPr>
        <w:t>क</w:t>
      </w:r>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सनमाजण</w:t>
      </w:r>
      <w:proofErr w:type="spellEnd"/>
      <w:r>
        <w:t xml:space="preserve"> </w:t>
      </w:r>
      <w:proofErr w:type="spellStart"/>
      <w:r>
        <w:rPr>
          <w:rFonts w:ascii="Nirmala UI" w:hAnsi="Nirmala UI" w:cs="Nirmala UI"/>
        </w:rPr>
        <w:t>गा</w:t>
      </w:r>
      <w:proofErr w:type="spellEnd"/>
      <w:r>
        <w:rPr>
          <w:rFonts w:ascii="Nirmala UI" w:hAnsi="Nirmala UI" w:cs="Nirmala UI"/>
        </w:rPr>
        <w:t>।</w:t>
      </w:r>
    </w:p>
    <w:p w:rsidR="005F5DDC" w:rsidRDefault="005F5DDC" w:rsidP="005F5DDC">
      <w:pPr>
        <w:tabs>
          <w:tab w:val="left" w:pos="2378"/>
        </w:tabs>
      </w:pPr>
      <w:proofErr w:type="gramStart"/>
      <w:r>
        <w:t>PSO-4.</w:t>
      </w:r>
      <w:proofErr w:type="gramEnd"/>
      <w:r>
        <w:t xml:space="preserve"> </w:t>
      </w:r>
      <w:proofErr w:type="spellStart"/>
      <w:r>
        <w:rPr>
          <w:rFonts w:ascii="Nirmala UI" w:hAnsi="Nirmala UI" w:cs="Nirmala UI"/>
        </w:rPr>
        <w:t>व्यक्क्ित्स</w:t>
      </w:r>
      <w:proofErr w:type="spellEnd"/>
      <w:r>
        <w:t xml:space="preserve"> </w:t>
      </w:r>
      <w:proofErr w:type="spellStart"/>
      <w:r>
        <w:rPr>
          <w:rFonts w:ascii="Nirmala UI" w:hAnsi="Nirmala UI" w:cs="Nirmala UI"/>
        </w:rPr>
        <w:t>सपकास</w:t>
      </w:r>
      <w:proofErr w:type="spellEnd"/>
      <w:r>
        <w:t xml:space="preserve"> </w:t>
      </w:r>
      <w:r>
        <w:rPr>
          <w:rFonts w:ascii="Nirmala UI" w:hAnsi="Nirmala UI" w:cs="Nirmala UI"/>
        </w:rPr>
        <w:t>स</w:t>
      </w:r>
      <w:r>
        <w:t xml:space="preserve"> </w:t>
      </w:r>
      <w:proofErr w:type="spellStart"/>
      <w:r>
        <w:rPr>
          <w:rFonts w:ascii="Nirmala UI" w:hAnsi="Nirmala UI" w:cs="Nirmala UI"/>
        </w:rPr>
        <w:t>जीस</w:t>
      </w:r>
      <w:proofErr w:type="spellEnd"/>
      <w:r>
        <w:t xml:space="preserve"> </w:t>
      </w:r>
      <w:r>
        <w:rPr>
          <w:rFonts w:ascii="Nirmala UI" w:hAnsi="Nirmala UI" w:cs="Nirmala UI"/>
        </w:rPr>
        <w:t>स</w:t>
      </w:r>
      <w:r>
        <w:t xml:space="preserve"> </w:t>
      </w:r>
      <w:proofErr w:type="spellStart"/>
      <w:r>
        <w:rPr>
          <w:rFonts w:ascii="Nirmala UI" w:hAnsi="Nirmala UI" w:cs="Nirmala UI"/>
        </w:rPr>
        <w:t>या</w:t>
      </w:r>
      <w:proofErr w:type="spellEnd"/>
      <w:r>
        <w:t xml:space="preserve"> </w:t>
      </w:r>
      <w:r>
        <w:rPr>
          <w:rFonts w:ascii="Nirmala UI" w:hAnsi="Nirmala UI" w:cs="Nirmala UI"/>
        </w:rPr>
        <w:t>स</w:t>
      </w:r>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भलए</w:t>
      </w:r>
      <w:proofErr w:type="spellEnd"/>
      <w:r>
        <w:t xml:space="preserve"> </w:t>
      </w:r>
      <w:proofErr w:type="spellStart"/>
      <w:r>
        <w:rPr>
          <w:rFonts w:ascii="Nirmala UI" w:hAnsi="Nirmala UI" w:cs="Nirmala UI"/>
        </w:rPr>
        <w:t>भाषायी</w:t>
      </w:r>
      <w:proofErr w:type="spellEnd"/>
      <w:r>
        <w:t xml:space="preserve"> </w:t>
      </w:r>
      <w:r>
        <w:rPr>
          <w:rFonts w:ascii="Nirmala UI" w:hAnsi="Nirmala UI" w:cs="Nirmala UI"/>
        </w:rPr>
        <w:t>क</w:t>
      </w:r>
      <w:r>
        <w:t xml:space="preserve"> </w:t>
      </w:r>
      <w:proofErr w:type="spellStart"/>
      <w:r>
        <w:rPr>
          <w:rFonts w:ascii="Nirmala UI" w:hAnsi="Nirmala UI" w:cs="Nirmala UI"/>
        </w:rPr>
        <w:t>शल</w:t>
      </w:r>
      <w:proofErr w:type="spellEnd"/>
      <w:r>
        <w:t xml:space="preserve">, </w:t>
      </w:r>
      <w:proofErr w:type="spellStart"/>
      <w:r>
        <w:rPr>
          <w:rFonts w:ascii="Nirmala UI" w:hAnsi="Nirmala UI" w:cs="Nirmala UI"/>
        </w:rPr>
        <w:t>सकां</w:t>
      </w:r>
      <w:proofErr w:type="spellEnd"/>
      <w:r>
        <w:t xml:space="preserve"> </w:t>
      </w:r>
      <w:proofErr w:type="spellStart"/>
      <w:r>
        <w:rPr>
          <w:rFonts w:ascii="Nirmala UI" w:hAnsi="Nirmala UI" w:cs="Nirmala UI"/>
        </w:rPr>
        <w:t>प्यूटर</w:t>
      </w:r>
      <w:proofErr w:type="spellEnd"/>
      <w:r>
        <w:t xml:space="preserve">, </w:t>
      </w:r>
      <w:proofErr w:type="spellStart"/>
      <w:r>
        <w:rPr>
          <w:rFonts w:ascii="Nirmala UI" w:hAnsi="Nirmala UI" w:cs="Nirmala UI"/>
        </w:rPr>
        <w:t>सअुस</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त्रकाररता</w:t>
      </w:r>
      <w:proofErr w:type="spellEnd"/>
      <w:r>
        <w:t>,</w:t>
      </w:r>
    </w:p>
    <w:p w:rsidR="005F5DDC" w:rsidRDefault="005F5DDC" w:rsidP="005F5DDC">
      <w:pPr>
        <w:tabs>
          <w:tab w:val="left" w:pos="2378"/>
        </w:tabs>
        <w:rPr>
          <w:rFonts w:ascii="Nirmala UI" w:hAnsi="Nirmala UI" w:cs="Nirmala UI"/>
        </w:rPr>
      </w:pPr>
      <w:proofErr w:type="spellStart"/>
      <w:r>
        <w:rPr>
          <w:rFonts w:ascii="Nirmala UI" w:hAnsi="Nirmala UI" w:cs="Nirmala UI"/>
        </w:rPr>
        <w:t>सजससांचार</w:t>
      </w:r>
      <w:proofErr w:type="spellEnd"/>
      <w:r>
        <w:t xml:space="preserve">, </w:t>
      </w:r>
      <w:proofErr w:type="spellStart"/>
      <w:r>
        <w:rPr>
          <w:rFonts w:ascii="Nirmala UI" w:hAnsi="Nirmala UI" w:cs="Nirmala UI"/>
        </w:rPr>
        <w:t>ररांगसमांच</w:t>
      </w:r>
      <w:proofErr w:type="spellEnd"/>
      <w:r>
        <w:t xml:space="preserve">, </w:t>
      </w:r>
      <w:proofErr w:type="spellStart"/>
      <w:r>
        <w:rPr>
          <w:rFonts w:ascii="Nirmala UI" w:hAnsi="Nirmala UI" w:cs="Nirmala UI"/>
        </w:rPr>
        <w:t>चलचचत्र</w:t>
      </w:r>
      <w:proofErr w:type="spellEnd"/>
      <w:r>
        <w:t xml:space="preserve"> </w:t>
      </w:r>
      <w:proofErr w:type="spellStart"/>
      <w:r>
        <w:rPr>
          <w:rFonts w:ascii="Nirmala UI" w:hAnsi="Nirmala UI" w:cs="Nirmala UI"/>
        </w:rPr>
        <w:t>आटर</w:t>
      </w:r>
      <w:proofErr w:type="spellEnd"/>
      <w:r>
        <w:t xml:space="preserve"> </w:t>
      </w:r>
      <w:r>
        <w:rPr>
          <w:rFonts w:ascii="Nirmala UI" w:hAnsi="Nirmala UI" w:cs="Nirmala UI"/>
        </w:rPr>
        <w:t>द</w:t>
      </w:r>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बारेमेंसैद्</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w:t>
      </w:r>
      <w:proofErr w:type="spellEnd"/>
      <w:r>
        <w:t xml:space="preserve"> </w:t>
      </w:r>
      <w:proofErr w:type="spellStart"/>
      <w:r>
        <w:rPr>
          <w:rFonts w:ascii="Nirmala UI" w:hAnsi="Nirmala UI" w:cs="Nirmala UI"/>
        </w:rPr>
        <w:t>नतक</w:t>
      </w:r>
      <w:proofErr w:type="spellEnd"/>
      <w:r>
        <w:t xml:space="preserve"> </w:t>
      </w:r>
      <w:r>
        <w:rPr>
          <w:rFonts w:ascii="Nirmala UI" w:hAnsi="Nirmala UI" w:cs="Nirmala UI"/>
        </w:rPr>
        <w:t>स</w:t>
      </w:r>
      <w:r>
        <w:t xml:space="preserve"> </w:t>
      </w:r>
      <w:proofErr w:type="spellStart"/>
      <w:r>
        <w:rPr>
          <w:rFonts w:ascii="Nirmala UI" w:hAnsi="Nirmala UI" w:cs="Nirmala UI"/>
        </w:rPr>
        <w:t>व्यास</w:t>
      </w:r>
      <w:proofErr w:type="spellEnd"/>
      <w:r>
        <w:t xml:space="preserve"> </w:t>
      </w:r>
      <w:proofErr w:type="spellStart"/>
      <w:r>
        <w:rPr>
          <w:rFonts w:ascii="Nirmala UI" w:hAnsi="Nirmala UI" w:cs="Nirmala UI"/>
        </w:rPr>
        <w:t>ाररक</w:t>
      </w:r>
      <w:proofErr w:type="spellEnd"/>
      <w:r>
        <w:t xml:space="preserve"> </w:t>
      </w:r>
      <w:proofErr w:type="spellStart"/>
      <w:r>
        <w:rPr>
          <w:rFonts w:ascii="Nirmala UI" w:hAnsi="Nirmala UI" w:cs="Nirmala UI"/>
        </w:rPr>
        <w:t>ज्ञास</w:t>
      </w:r>
      <w:proofErr w:type="spellEnd"/>
      <w:r>
        <w:t xml:space="preserve"> </w:t>
      </w:r>
      <w:proofErr w:type="spellStart"/>
      <w:r>
        <w:rPr>
          <w:rFonts w:ascii="Nirmala UI" w:hAnsi="Nirmala UI" w:cs="Nirmala UI"/>
        </w:rPr>
        <w:t>गा</w:t>
      </w:r>
      <w:proofErr w:type="spellEnd"/>
      <w:r>
        <w:rPr>
          <w:rFonts w:ascii="Nirmala UI" w:hAnsi="Nirmala UI" w:cs="Nirmala UI"/>
        </w:rPr>
        <w:t>।</w:t>
      </w:r>
    </w:p>
    <w:p w:rsidR="00F15A23" w:rsidRDefault="00F15A23" w:rsidP="00F15A23">
      <w:pPr>
        <w:tabs>
          <w:tab w:val="left" w:pos="2378"/>
        </w:tabs>
      </w:pPr>
      <w:r>
        <w:t xml:space="preserve">B.A. Geography Program Outcomes (POs) </w:t>
      </w:r>
    </w:p>
    <w:p w:rsidR="00F15A23" w:rsidRDefault="00F15A23" w:rsidP="00F15A23">
      <w:pPr>
        <w:tabs>
          <w:tab w:val="left" w:pos="2378"/>
        </w:tabs>
      </w:pPr>
      <w:r>
        <w:t>PO1 Knowledge Capable of demonstrating comprehensive disciplinary knowledge gained during course of study</w:t>
      </w:r>
      <w:r w:rsidR="002C1820">
        <w:t>.</w:t>
      </w:r>
    </w:p>
    <w:p w:rsidR="00F15A23" w:rsidRDefault="00F15A23" w:rsidP="00F15A23">
      <w:pPr>
        <w:tabs>
          <w:tab w:val="left" w:pos="2378"/>
        </w:tabs>
      </w:pPr>
      <w:r>
        <w:t xml:space="preserve"> PO2 Communication Ability to communicate effectively on general and scientific topics with the scientific community and with society at </w:t>
      </w:r>
      <w:proofErr w:type="gramStart"/>
      <w:r>
        <w:t xml:space="preserve">large </w:t>
      </w:r>
      <w:r w:rsidR="002C1820">
        <w:t>.</w:t>
      </w:r>
      <w:proofErr w:type="gramEnd"/>
    </w:p>
    <w:p w:rsidR="00F15A23" w:rsidRDefault="00F15A23" w:rsidP="00F15A23">
      <w:pPr>
        <w:tabs>
          <w:tab w:val="left" w:pos="2378"/>
        </w:tabs>
      </w:pPr>
      <w:r>
        <w:t xml:space="preserve">PO3 Problem Solving Capability of applying knowledge to solve scientific and other </w:t>
      </w:r>
      <w:proofErr w:type="gramStart"/>
      <w:r>
        <w:t xml:space="preserve">problems </w:t>
      </w:r>
      <w:r w:rsidR="002C1820">
        <w:t>.</w:t>
      </w:r>
      <w:proofErr w:type="gramEnd"/>
    </w:p>
    <w:p w:rsidR="00F15A23" w:rsidRDefault="00F15A23" w:rsidP="00F15A23">
      <w:pPr>
        <w:tabs>
          <w:tab w:val="left" w:pos="2378"/>
        </w:tabs>
      </w:pPr>
      <w:proofErr w:type="gramStart"/>
      <w:r>
        <w:t>PO4 Individual and Team Work Capable to learn and work effectively as an individual, and as a member or leader in diverse teams, in multidisciplinary settings.</w:t>
      </w:r>
      <w:proofErr w:type="gramEnd"/>
      <w:r>
        <w:t xml:space="preserve"> </w:t>
      </w:r>
    </w:p>
    <w:p w:rsidR="00F15A23" w:rsidRDefault="00F15A23" w:rsidP="00F15A23">
      <w:pPr>
        <w:tabs>
          <w:tab w:val="left" w:pos="2378"/>
        </w:tabs>
      </w:pPr>
      <w:r>
        <w:t xml:space="preserve">PO5 Investigation of Problems Ability of critical thinking, analytical reasoning and research-based knowledge including design of experiments, analysis and interpretation of data to provide </w:t>
      </w:r>
      <w:r w:rsidR="002C1820">
        <w:t>.</w:t>
      </w:r>
      <w:r>
        <w:t xml:space="preserve">conclusions </w:t>
      </w:r>
    </w:p>
    <w:p w:rsidR="00F15A23" w:rsidRDefault="00F15A23" w:rsidP="00F15A23">
      <w:pPr>
        <w:tabs>
          <w:tab w:val="left" w:pos="2378"/>
        </w:tabs>
      </w:pPr>
      <w:r>
        <w:t xml:space="preserve">PO6 Modern Tool usage Ability to use and learn techniques, skills and modern tools for scientific </w:t>
      </w:r>
      <w:proofErr w:type="gramStart"/>
      <w:r>
        <w:t xml:space="preserve">practices </w:t>
      </w:r>
      <w:r w:rsidR="002C1820">
        <w:t>.</w:t>
      </w:r>
      <w:proofErr w:type="gramEnd"/>
    </w:p>
    <w:p w:rsidR="00F15A23" w:rsidRDefault="00F15A23" w:rsidP="00F15A23">
      <w:pPr>
        <w:tabs>
          <w:tab w:val="left" w:pos="2378"/>
        </w:tabs>
      </w:pPr>
      <w:r>
        <w:t xml:space="preserve">PO7 Science and Society Ability to apply reasoning to assess the different issues related to society and the consequent responsibilities relevant to the professional scientific </w:t>
      </w:r>
      <w:r w:rsidR="002C1820">
        <w:t>practices.</w:t>
      </w:r>
    </w:p>
    <w:p w:rsidR="00F15A23" w:rsidRDefault="00F15A23" w:rsidP="00F15A23">
      <w:pPr>
        <w:tabs>
          <w:tab w:val="left" w:pos="2378"/>
        </w:tabs>
      </w:pPr>
      <w:r>
        <w:t>PO8 Life-Long Learning Aptitude to apply knowledge and skills that are necessary for participating in learning activities throughout the life</w:t>
      </w:r>
      <w:r w:rsidR="002C1820">
        <w:t>.</w:t>
      </w:r>
    </w:p>
    <w:p w:rsidR="00F15A23" w:rsidRDefault="00F15A23" w:rsidP="00F15A23">
      <w:pPr>
        <w:tabs>
          <w:tab w:val="left" w:pos="2378"/>
        </w:tabs>
      </w:pPr>
      <w:r>
        <w:t xml:space="preserve"> PO9 Environment and Sustainability Ability to design and develop modern systems which are environmentally sensitive and to understand the importance of sustainable development. </w:t>
      </w:r>
    </w:p>
    <w:p w:rsidR="00F15A23" w:rsidRDefault="00F15A23" w:rsidP="00F15A23">
      <w:pPr>
        <w:tabs>
          <w:tab w:val="left" w:pos="2378"/>
        </w:tabs>
      </w:pPr>
      <w:r>
        <w:lastRenderedPageBreak/>
        <w:t xml:space="preserve">PO10 Ethics Apply ethical principles and professional responsibilities in scientific </w:t>
      </w:r>
      <w:proofErr w:type="gramStart"/>
      <w:r>
        <w:t xml:space="preserve">practices </w:t>
      </w:r>
      <w:r w:rsidR="002C1820">
        <w:t>.</w:t>
      </w:r>
      <w:proofErr w:type="gramEnd"/>
    </w:p>
    <w:p w:rsidR="00377DAC" w:rsidRDefault="00F15A23" w:rsidP="00F15A23">
      <w:pPr>
        <w:tabs>
          <w:tab w:val="left" w:pos="2378"/>
        </w:tabs>
      </w:pPr>
      <w:r>
        <w:t>PO11 Project Management Ability to demonstrate knowledge and understanding of the scientific principles and apply these to manage projects</w:t>
      </w:r>
      <w:r w:rsidR="002C1820">
        <w:t>.</w:t>
      </w:r>
    </w:p>
    <w:p w:rsidR="00F15A23" w:rsidRDefault="00F15A23" w:rsidP="00F15A23">
      <w:pPr>
        <w:tabs>
          <w:tab w:val="left" w:pos="2378"/>
        </w:tabs>
      </w:pPr>
    </w:p>
    <w:p w:rsidR="00F15A23" w:rsidRDefault="00F15A23" w:rsidP="005F5DDC">
      <w:pPr>
        <w:tabs>
          <w:tab w:val="left" w:pos="2378"/>
        </w:tabs>
        <w:jc w:val="center"/>
      </w:pPr>
    </w:p>
    <w:p w:rsidR="005F5DDC" w:rsidRPr="005F5DDC" w:rsidRDefault="005F5DDC" w:rsidP="002C1820">
      <w:pPr>
        <w:tabs>
          <w:tab w:val="left" w:pos="2378"/>
        </w:tabs>
        <w:jc w:val="center"/>
        <w:rPr>
          <w:rFonts w:ascii="Nirmala UI" w:hAnsi="Nirmala UI" w:cs="Nirmala UI"/>
        </w:rPr>
      </w:pPr>
      <w:r w:rsidRPr="005F5DDC">
        <w:rPr>
          <w:rFonts w:ascii="Nirmala UI" w:hAnsi="Nirmala UI" w:cs="Nirmala UI"/>
        </w:rPr>
        <w:t>Program Specific Outcomes (PSO’s)</w:t>
      </w:r>
    </w:p>
    <w:p w:rsidR="005F5DDC" w:rsidRPr="005F5DDC" w:rsidRDefault="005F5DDC" w:rsidP="005F5DDC">
      <w:pPr>
        <w:tabs>
          <w:tab w:val="left" w:pos="2378"/>
        </w:tabs>
        <w:rPr>
          <w:rFonts w:ascii="Nirmala UI" w:hAnsi="Nirmala UI" w:cs="Nirmala UI"/>
        </w:rPr>
      </w:pPr>
      <w:r w:rsidRPr="005F5DDC">
        <w:rPr>
          <w:rFonts w:ascii="Nirmala UI" w:hAnsi="Nirmala UI" w:cs="Nirmala UI"/>
        </w:rPr>
        <w:t> PSO1: Basic understanding of fundamental co</w:t>
      </w:r>
      <w:r w:rsidR="00CC3B75">
        <w:rPr>
          <w:rFonts w:ascii="Nirmala UI" w:hAnsi="Nirmala UI" w:cs="Nirmala UI"/>
        </w:rPr>
        <w:t xml:space="preserve">ncepts of geography as an earth </w:t>
      </w:r>
      <w:r w:rsidRPr="005F5DDC">
        <w:rPr>
          <w:rFonts w:ascii="Nirmala UI" w:hAnsi="Nirmala UI" w:cs="Nirmala UI"/>
        </w:rPr>
        <w:t>science.</w:t>
      </w:r>
    </w:p>
    <w:p w:rsidR="005F5DDC" w:rsidRPr="005F5DDC" w:rsidRDefault="005F5DDC" w:rsidP="005F5DDC">
      <w:pPr>
        <w:tabs>
          <w:tab w:val="left" w:pos="2378"/>
        </w:tabs>
        <w:rPr>
          <w:rFonts w:ascii="Nirmala UI" w:hAnsi="Nirmala UI" w:cs="Nirmala UI"/>
        </w:rPr>
      </w:pPr>
      <w:r w:rsidRPr="005F5DDC">
        <w:rPr>
          <w:rFonts w:ascii="Nirmala UI" w:hAnsi="Nirmala UI" w:cs="Nirmala UI"/>
        </w:rPr>
        <w:t> PSO2: Clearly formulate and solve real life c</w:t>
      </w:r>
      <w:r w:rsidR="00CC3B75">
        <w:rPr>
          <w:rFonts w:ascii="Nirmala UI" w:hAnsi="Nirmala UI" w:cs="Nirmala UI"/>
        </w:rPr>
        <w:t xml:space="preserve">hallenges with respect to human </w:t>
      </w:r>
      <w:r w:rsidR="00396B0C" w:rsidRPr="005F5DDC">
        <w:rPr>
          <w:rFonts w:ascii="Nirmala UI" w:hAnsi="Nirmala UI" w:cs="Nirmala UI"/>
        </w:rPr>
        <w:t xml:space="preserve">environment </w:t>
      </w:r>
      <w:r w:rsidR="00396B0C">
        <w:rPr>
          <w:rFonts w:ascii="Nirmala UI" w:hAnsi="Nirmala UI" w:cs="Nirmala UI"/>
        </w:rPr>
        <w:t>interactions</w:t>
      </w:r>
      <w:r w:rsidRPr="005F5DDC">
        <w:rPr>
          <w:rFonts w:ascii="Nirmala UI" w:hAnsi="Nirmala UI" w:cs="Nirmala UI"/>
        </w:rPr>
        <w:t>.</w:t>
      </w:r>
    </w:p>
    <w:p w:rsidR="005F5DDC" w:rsidRPr="005F5DDC" w:rsidRDefault="005F5DDC" w:rsidP="005F5DDC">
      <w:pPr>
        <w:tabs>
          <w:tab w:val="left" w:pos="2378"/>
        </w:tabs>
        <w:rPr>
          <w:rFonts w:ascii="Nirmala UI" w:hAnsi="Nirmala UI" w:cs="Nirmala UI"/>
        </w:rPr>
      </w:pPr>
      <w:r w:rsidRPr="005F5DDC">
        <w:rPr>
          <w:rFonts w:ascii="Nirmala UI" w:hAnsi="Nirmala UI" w:cs="Nirmala UI"/>
        </w:rPr>
        <w:t> PSO3: Applications of fundamental principles of geography for the betterment</w:t>
      </w:r>
      <w:r w:rsidR="00CC3B75">
        <w:rPr>
          <w:rFonts w:ascii="Nirmala UI" w:hAnsi="Nirmala UI" w:cs="Nirmala UI"/>
        </w:rPr>
        <w:t xml:space="preserve"> of </w:t>
      </w:r>
      <w:r w:rsidRPr="005F5DDC">
        <w:rPr>
          <w:rFonts w:ascii="Nirmala UI" w:hAnsi="Nirmala UI" w:cs="Nirmala UI"/>
        </w:rPr>
        <w:t>human society.</w:t>
      </w:r>
    </w:p>
    <w:p w:rsidR="00396B0C" w:rsidRDefault="005F5DDC" w:rsidP="005F5DDC">
      <w:pPr>
        <w:tabs>
          <w:tab w:val="left" w:pos="2378"/>
        </w:tabs>
      </w:pPr>
      <w:r w:rsidRPr="005F5DDC">
        <w:rPr>
          <w:rFonts w:ascii="Nirmala UI" w:hAnsi="Nirmala UI" w:cs="Nirmala UI"/>
        </w:rPr>
        <w:t> PSO4: Acquisition of skills to effective</w:t>
      </w:r>
      <w:r w:rsidR="00CC3B75">
        <w:rPr>
          <w:rFonts w:ascii="Nirmala UI" w:hAnsi="Nirmala UI" w:cs="Nirmala UI"/>
        </w:rPr>
        <w:t xml:space="preserve">ly communicate the knowledge of </w:t>
      </w:r>
      <w:r w:rsidRPr="005F5DDC">
        <w:rPr>
          <w:rFonts w:ascii="Nirmala UI" w:hAnsi="Nirmala UI" w:cs="Nirmala UI"/>
        </w:rPr>
        <w:t>geography to the society for safe guarding the physical environment.</w:t>
      </w:r>
      <w:r w:rsidR="00396B0C" w:rsidRPr="00396B0C">
        <w:t xml:space="preserve"> </w:t>
      </w:r>
    </w:p>
    <w:p w:rsidR="005F5DDC" w:rsidRDefault="00396B0C" w:rsidP="00396B0C">
      <w:pPr>
        <w:tabs>
          <w:tab w:val="left" w:pos="2378"/>
        </w:tabs>
        <w:jc w:val="center"/>
      </w:pPr>
      <w:r>
        <w:t>B.A (Health &amp; Physical Education)</w:t>
      </w:r>
    </w:p>
    <w:p w:rsidR="00396B0C" w:rsidRDefault="00396B0C" w:rsidP="00396B0C">
      <w:pPr>
        <w:tabs>
          <w:tab w:val="left" w:pos="2378"/>
        </w:tabs>
      </w:pPr>
      <w:r>
        <w:t xml:space="preserve">PROGRAM </w:t>
      </w:r>
      <w:r w:rsidR="00CB719F">
        <w:t>OUTCOMES (</w:t>
      </w:r>
      <w:r>
        <w:t>POS)</w:t>
      </w:r>
    </w:p>
    <w:p w:rsidR="00396B0C" w:rsidRDefault="00396B0C" w:rsidP="00396B0C">
      <w:pPr>
        <w:tabs>
          <w:tab w:val="left" w:pos="2378"/>
        </w:tabs>
      </w:pPr>
      <w:r>
        <w:t>1. Learners will be able to comprehend the acqui</w:t>
      </w:r>
      <w:r w:rsidR="007919F3">
        <w:t xml:space="preserve">re knowledge during the Program </w:t>
      </w:r>
      <w:r>
        <w:t>of study.</w:t>
      </w:r>
    </w:p>
    <w:p w:rsidR="00396B0C" w:rsidRDefault="00396B0C" w:rsidP="00396B0C">
      <w:pPr>
        <w:tabs>
          <w:tab w:val="left" w:pos="2378"/>
        </w:tabs>
      </w:pPr>
      <w:r>
        <w:t>2. Learners will be able to reflect on the iss</w:t>
      </w:r>
      <w:r w:rsidR="0048423C">
        <w:t xml:space="preserve">ues relating to the discipline- </w:t>
      </w:r>
      <w:r>
        <w:t>‘Education’.</w:t>
      </w:r>
    </w:p>
    <w:p w:rsidR="00396B0C" w:rsidRDefault="00396B0C" w:rsidP="00396B0C">
      <w:pPr>
        <w:tabs>
          <w:tab w:val="left" w:pos="2378"/>
        </w:tabs>
      </w:pPr>
      <w:r>
        <w:t>3. Learners will be able to exhibit the profe</w:t>
      </w:r>
      <w:r w:rsidR="0048423C">
        <w:t xml:space="preserve">ssional skills and competencies </w:t>
      </w:r>
      <w:r>
        <w:t>acquired during the Program of study.</w:t>
      </w:r>
    </w:p>
    <w:p w:rsidR="00396B0C" w:rsidRDefault="00396B0C" w:rsidP="00396B0C">
      <w:pPr>
        <w:tabs>
          <w:tab w:val="left" w:pos="2378"/>
        </w:tabs>
      </w:pPr>
      <w:r>
        <w:t>4. Learners will be able to show scientific &amp;</w:t>
      </w:r>
      <w:r w:rsidR="0048423C">
        <w:t xml:space="preserve"> research capabilities in their </w:t>
      </w:r>
      <w:r>
        <w:t>academic, professional and general life pursuits.</w:t>
      </w:r>
    </w:p>
    <w:p w:rsidR="00396B0C" w:rsidRDefault="00396B0C" w:rsidP="00396B0C">
      <w:pPr>
        <w:tabs>
          <w:tab w:val="left" w:pos="2378"/>
        </w:tabs>
      </w:pPr>
      <w:r>
        <w:t xml:space="preserve">5. Learners will be able to apply the knowledge </w:t>
      </w:r>
      <w:r w:rsidR="0048423C">
        <w:t xml:space="preserve">and skills acquired in academic </w:t>
      </w:r>
      <w:r>
        <w:t>planning, organizing, evaluation, decis</w:t>
      </w:r>
      <w:r w:rsidR="0048423C">
        <w:t xml:space="preserve">ion making, </w:t>
      </w:r>
      <w:r w:rsidR="007919F3">
        <w:t>and resource</w:t>
      </w:r>
      <w:r w:rsidR="0048423C">
        <w:t xml:space="preserve"> management accor</w:t>
      </w:r>
      <w:r w:rsidR="007919F3">
        <w:t xml:space="preserve">ding to pre-determined </w:t>
      </w:r>
      <w:r>
        <w:t>objectives/outcomes.</w:t>
      </w:r>
    </w:p>
    <w:p w:rsidR="00396B0C" w:rsidRDefault="00396B0C" w:rsidP="00396B0C">
      <w:pPr>
        <w:tabs>
          <w:tab w:val="left" w:pos="2378"/>
        </w:tabs>
      </w:pPr>
      <w:r>
        <w:t>6. Learners will be able to work as member or leader in various teams and multidisciplinary &amp; diverse settings.</w:t>
      </w:r>
    </w:p>
    <w:p w:rsidR="00396B0C" w:rsidRDefault="00396B0C" w:rsidP="00396B0C">
      <w:pPr>
        <w:tabs>
          <w:tab w:val="left" w:pos="2378"/>
        </w:tabs>
      </w:pPr>
      <w:r>
        <w:t>7. Learners will be able to discuss and solve the prob</w:t>
      </w:r>
      <w:r w:rsidR="0048423C">
        <w:t xml:space="preserve">lems relating to the discipline </w:t>
      </w:r>
      <w:r>
        <w:t>and life.</w:t>
      </w:r>
    </w:p>
    <w:p w:rsidR="00396B0C" w:rsidRDefault="00396B0C" w:rsidP="00396B0C">
      <w:pPr>
        <w:tabs>
          <w:tab w:val="left" w:pos="2378"/>
        </w:tabs>
      </w:pPr>
      <w:r>
        <w:t>8. Learners will be able to state and follow the ethical</w:t>
      </w:r>
      <w:r w:rsidR="0048423C">
        <w:t xml:space="preserve"> issues relating to the </w:t>
      </w:r>
      <w:r>
        <w:t>discipline and society.</w:t>
      </w:r>
    </w:p>
    <w:p w:rsidR="00396B0C" w:rsidRDefault="00396B0C" w:rsidP="00396B0C">
      <w:pPr>
        <w:tabs>
          <w:tab w:val="left" w:pos="2378"/>
        </w:tabs>
      </w:pPr>
      <w:r>
        <w:t xml:space="preserve">9. Learners will be able to apply different tools </w:t>
      </w:r>
      <w:r w:rsidR="0048423C">
        <w:t xml:space="preserve">and techniques of communication </w:t>
      </w:r>
      <w:r>
        <w:t>and related skills.</w:t>
      </w:r>
    </w:p>
    <w:p w:rsidR="007919F3" w:rsidRDefault="007919F3" w:rsidP="00396B0C">
      <w:pPr>
        <w:tabs>
          <w:tab w:val="left" w:pos="2378"/>
        </w:tabs>
      </w:pPr>
    </w:p>
    <w:p w:rsidR="00396B0C" w:rsidRDefault="00396B0C" w:rsidP="007919F3">
      <w:pPr>
        <w:tabs>
          <w:tab w:val="left" w:pos="2378"/>
        </w:tabs>
        <w:jc w:val="center"/>
      </w:pPr>
      <w:r>
        <w:t>PROGRAM SPECIFIC OUTCOMES</w:t>
      </w:r>
      <w:r>
        <w:t xml:space="preserve"> </w:t>
      </w:r>
      <w:r>
        <w:t>(PSOs)</w:t>
      </w:r>
    </w:p>
    <w:p w:rsidR="00396B0C" w:rsidRDefault="00396B0C" w:rsidP="00396B0C">
      <w:pPr>
        <w:tabs>
          <w:tab w:val="left" w:pos="2378"/>
        </w:tabs>
      </w:pPr>
      <w:r>
        <w:lastRenderedPageBreak/>
        <w:t>1. Acquire knowledge about historical fo</w:t>
      </w:r>
      <w:r>
        <w:t xml:space="preserve">undation of Physical </w:t>
      </w:r>
      <w:proofErr w:type="gramStart"/>
      <w:r>
        <w:t>education,</w:t>
      </w:r>
      <w:proofErr w:type="gramEnd"/>
      <w:r>
        <w:t xml:space="preserve"> </w:t>
      </w:r>
      <w:r>
        <w:t>understand Olympic Movement and skills about</w:t>
      </w:r>
      <w:r>
        <w:t xml:space="preserve"> managerial aspects of physical </w:t>
      </w:r>
      <w:r>
        <w:t>education and sports.</w:t>
      </w:r>
    </w:p>
    <w:p w:rsidR="00396B0C" w:rsidRDefault="00396B0C" w:rsidP="00396B0C">
      <w:pPr>
        <w:tabs>
          <w:tab w:val="left" w:pos="2378"/>
        </w:tabs>
      </w:pPr>
      <w:r>
        <w:t>2. Apply and demonstrate the knowledge of yoga, p</w:t>
      </w:r>
      <w:r>
        <w:t xml:space="preserve">sycho-social techniques, health </w:t>
      </w:r>
      <w:r>
        <w:t>and environment education for health promotion of masses.</w:t>
      </w:r>
    </w:p>
    <w:p w:rsidR="00396B0C" w:rsidRDefault="00396B0C" w:rsidP="00396B0C">
      <w:pPr>
        <w:tabs>
          <w:tab w:val="left" w:pos="2378"/>
        </w:tabs>
      </w:pPr>
      <w:r>
        <w:t>3. Acquire knowledge about human physiological asp</w:t>
      </w:r>
      <w:r>
        <w:t xml:space="preserve">ects, identify different sports </w:t>
      </w:r>
      <w:r>
        <w:t>injuries and use appropriate physiotherapeutic mod</w:t>
      </w:r>
      <w:r>
        <w:t xml:space="preserve">alities to treat injuries along </w:t>
      </w:r>
      <w:r>
        <w:t>with nutritional aspects related to weight management.</w:t>
      </w:r>
    </w:p>
    <w:p w:rsidR="00396B0C" w:rsidRDefault="00396B0C" w:rsidP="00396B0C">
      <w:pPr>
        <w:tabs>
          <w:tab w:val="left" w:pos="2378"/>
        </w:tabs>
      </w:pPr>
      <w:r>
        <w:t>4. Use digital communication as an effective tool and</w:t>
      </w:r>
      <w:r>
        <w:t xml:space="preserve"> utilize appropriate technology </w:t>
      </w:r>
      <w:r>
        <w:t xml:space="preserve">and multi-media to organize, </w:t>
      </w:r>
      <w:proofErr w:type="spellStart"/>
      <w:r>
        <w:t>analyze</w:t>
      </w:r>
      <w:proofErr w:type="spellEnd"/>
      <w:r>
        <w:t>, interpret and present information.</w:t>
      </w:r>
    </w:p>
    <w:p w:rsidR="00396B0C" w:rsidRDefault="00396B0C" w:rsidP="00396B0C">
      <w:pPr>
        <w:tabs>
          <w:tab w:val="left" w:pos="2378"/>
        </w:tabs>
      </w:pPr>
      <w:r>
        <w:t>5. Employ –best practices of sports training</w:t>
      </w:r>
      <w:r>
        <w:t xml:space="preserve">, innovative pedagogy, maintain </w:t>
      </w:r>
      <w:r>
        <w:t>physical fitness using principles of training fr</w:t>
      </w:r>
      <w:r>
        <w:t xml:space="preserve">equency, intensity and duration </w:t>
      </w:r>
      <w:r>
        <w:t>according to prescribed curriculum.</w:t>
      </w:r>
    </w:p>
    <w:p w:rsidR="00396B0C" w:rsidRDefault="00396B0C" w:rsidP="00396B0C">
      <w:pPr>
        <w:tabs>
          <w:tab w:val="left" w:pos="2378"/>
        </w:tabs>
        <w:jc w:val="center"/>
      </w:pPr>
      <w:r>
        <w:t>BCA PROGRAMME OUTCOMES (POs)</w:t>
      </w:r>
    </w:p>
    <w:p w:rsidR="00396B0C" w:rsidRDefault="00396B0C" w:rsidP="0048423C">
      <w:pPr>
        <w:tabs>
          <w:tab w:val="left" w:pos="2378"/>
        </w:tabs>
      </w:pPr>
      <w:r>
        <w:t xml:space="preserve"> PO1 Knowledge</w:t>
      </w:r>
      <w:r>
        <w:t>:</w:t>
      </w:r>
      <w:r>
        <w:t xml:space="preserve"> Capable of demonstrating comprehensive disciplinary knowledge gained during course of study.</w:t>
      </w:r>
    </w:p>
    <w:p w:rsidR="00396B0C" w:rsidRDefault="00396B0C" w:rsidP="0048423C">
      <w:pPr>
        <w:tabs>
          <w:tab w:val="left" w:pos="2378"/>
        </w:tabs>
      </w:pPr>
      <w:r>
        <w:t xml:space="preserve"> PO2 </w:t>
      </w:r>
      <w:proofErr w:type="gramStart"/>
      <w:r>
        <w:t xml:space="preserve">Communication </w:t>
      </w:r>
      <w:r>
        <w:t>:</w:t>
      </w:r>
      <w:r>
        <w:t>Ability</w:t>
      </w:r>
      <w:proofErr w:type="gramEnd"/>
      <w:r>
        <w:t xml:space="preserve"> to communicate effectively on general and scientific topics with the scientific community and with society at large. </w:t>
      </w:r>
      <w:r>
        <w:t xml:space="preserve"> </w:t>
      </w:r>
    </w:p>
    <w:p w:rsidR="00396B0C" w:rsidRDefault="00396B0C" w:rsidP="0048423C">
      <w:pPr>
        <w:tabs>
          <w:tab w:val="left" w:pos="2378"/>
        </w:tabs>
      </w:pPr>
      <w:r>
        <w:t xml:space="preserve">PO3 Problem </w:t>
      </w:r>
      <w:proofErr w:type="gramStart"/>
      <w:r>
        <w:t xml:space="preserve">Solving </w:t>
      </w:r>
      <w:r>
        <w:t>:</w:t>
      </w:r>
      <w:r>
        <w:t>Capability</w:t>
      </w:r>
      <w:proofErr w:type="gramEnd"/>
      <w:r>
        <w:t xml:space="preserve"> of applying knowledge to solve scientific and other problems.</w:t>
      </w:r>
    </w:p>
    <w:p w:rsidR="00396B0C" w:rsidRDefault="00396B0C" w:rsidP="00396B0C">
      <w:pPr>
        <w:tabs>
          <w:tab w:val="left" w:pos="2378"/>
        </w:tabs>
      </w:pPr>
      <w:r>
        <w:t xml:space="preserve"> PO4 Individual and Team </w:t>
      </w:r>
      <w:proofErr w:type="gramStart"/>
      <w:r>
        <w:t xml:space="preserve">Work </w:t>
      </w:r>
      <w:r>
        <w:t>:</w:t>
      </w:r>
      <w:proofErr w:type="gramEnd"/>
      <w:r>
        <w:t xml:space="preserve"> </w:t>
      </w:r>
      <w:r>
        <w:t xml:space="preserve">Capable to learn and work effectively as an individual, and as a member or leader in diverse teams, in multidisciplinary settings. </w:t>
      </w:r>
    </w:p>
    <w:p w:rsidR="00396B0C" w:rsidRDefault="00396B0C" w:rsidP="00396B0C">
      <w:pPr>
        <w:tabs>
          <w:tab w:val="left" w:pos="2378"/>
        </w:tabs>
      </w:pPr>
      <w:r>
        <w:t>PO5 Investigation</w:t>
      </w:r>
      <w:r>
        <w:t xml:space="preserve"> </w:t>
      </w:r>
      <w:r>
        <w:t xml:space="preserve">of </w:t>
      </w:r>
      <w:proofErr w:type="gramStart"/>
      <w:r>
        <w:t xml:space="preserve">Problems </w:t>
      </w:r>
      <w:r>
        <w:t>:</w:t>
      </w:r>
      <w:proofErr w:type="gramEnd"/>
      <w:r>
        <w:t xml:space="preserve"> </w:t>
      </w:r>
      <w:r>
        <w:t xml:space="preserve">Ability of critical thinking, analytical reasoning and research based knowledge including design of experiments, analysis and interpretation of data to provide conclusions. </w:t>
      </w:r>
    </w:p>
    <w:p w:rsidR="00396B0C" w:rsidRDefault="00396B0C" w:rsidP="00396B0C">
      <w:pPr>
        <w:tabs>
          <w:tab w:val="left" w:pos="2378"/>
        </w:tabs>
      </w:pPr>
      <w:r>
        <w:t xml:space="preserve">PO6 Modern Tool </w:t>
      </w:r>
      <w:r w:rsidR="007919F3">
        <w:t>Usage:</w:t>
      </w:r>
      <w:r>
        <w:t xml:space="preserve"> </w:t>
      </w:r>
      <w:r>
        <w:t xml:space="preserve">Ability to use and learn techniques, skills and modern tools for scientific practise. </w:t>
      </w:r>
    </w:p>
    <w:p w:rsidR="00396B0C" w:rsidRDefault="00396B0C" w:rsidP="00396B0C">
      <w:pPr>
        <w:tabs>
          <w:tab w:val="left" w:pos="2378"/>
        </w:tabs>
      </w:pPr>
      <w:r>
        <w:t xml:space="preserve">PO7 Science and Society Ability to apply reasoning to access the different issues related to society and the consequent responsibilities relevant to the professional scientific practices. </w:t>
      </w:r>
    </w:p>
    <w:p w:rsidR="00396B0C" w:rsidRDefault="00396B0C" w:rsidP="00396B0C">
      <w:pPr>
        <w:tabs>
          <w:tab w:val="left" w:pos="2378"/>
        </w:tabs>
      </w:pPr>
      <w:r>
        <w:t>PO8 Life-Long Learning Aptitude to apply knowledge and skills that are necessary for participating in learning activities throughout the life.</w:t>
      </w:r>
    </w:p>
    <w:p w:rsidR="00396B0C" w:rsidRDefault="00396B0C" w:rsidP="00396B0C">
      <w:pPr>
        <w:tabs>
          <w:tab w:val="left" w:pos="2378"/>
        </w:tabs>
      </w:pPr>
      <w:r>
        <w:t xml:space="preserve"> </w:t>
      </w:r>
      <w:proofErr w:type="gramStart"/>
      <w:r>
        <w:t>PO9 Environment and Sustainability Ability to design and d</w:t>
      </w:r>
      <w:r w:rsidR="0048423C">
        <w:t xml:space="preserve">evelop modern systems which are </w:t>
      </w:r>
      <w:r>
        <w:t>environmentally sensitive and to understand the importance of sustainable development.</w:t>
      </w:r>
      <w:proofErr w:type="gramEnd"/>
      <w:r>
        <w:t xml:space="preserve"> </w:t>
      </w:r>
    </w:p>
    <w:p w:rsidR="00396B0C" w:rsidRDefault="00396B0C" w:rsidP="00396B0C">
      <w:pPr>
        <w:tabs>
          <w:tab w:val="left" w:pos="2378"/>
        </w:tabs>
      </w:pPr>
      <w:r>
        <w:t>PO10 Ethics Apply ethical principles and professional responsibilities in scientific practices.</w:t>
      </w:r>
    </w:p>
    <w:p w:rsidR="00396B0C" w:rsidRDefault="00396B0C" w:rsidP="00396B0C">
      <w:pPr>
        <w:tabs>
          <w:tab w:val="left" w:pos="2378"/>
        </w:tabs>
      </w:pPr>
      <w:r>
        <w:t xml:space="preserve"> PO11 Project Management Ability to demonstrate knowledge and understanding of the scientific principles and apply these to manage projects.</w:t>
      </w:r>
    </w:p>
    <w:p w:rsidR="00396B0C" w:rsidRDefault="00396B0C" w:rsidP="00396B0C">
      <w:pPr>
        <w:tabs>
          <w:tab w:val="left" w:pos="2378"/>
        </w:tabs>
      </w:pPr>
      <w:r>
        <w:lastRenderedPageBreak/>
        <w:t xml:space="preserve"> PROGRAM SPECIFIC OUTCOMES (PSOs) </w:t>
      </w:r>
      <w:proofErr w:type="gramStart"/>
      <w:r>
        <w:t>The</w:t>
      </w:r>
      <w:proofErr w:type="gramEnd"/>
      <w:r>
        <w:t xml:space="preserve"> objective of the curriculum designed for BCA course is to nurture the technical aptitude of students for professional competency in the IT industry.</w:t>
      </w:r>
    </w:p>
    <w:p w:rsidR="00396B0C" w:rsidRDefault="00396B0C" w:rsidP="00396B0C">
      <w:pPr>
        <w:tabs>
          <w:tab w:val="left" w:pos="2378"/>
        </w:tabs>
      </w:pPr>
      <w:r>
        <w:t xml:space="preserve"> </w:t>
      </w:r>
      <w:proofErr w:type="gramStart"/>
      <w:r>
        <w:t>PSO1 Develop proficiency for solving real world problems with the application of programming and supplementary computing skills.</w:t>
      </w:r>
      <w:proofErr w:type="gramEnd"/>
      <w:r>
        <w:t xml:space="preserve"> </w:t>
      </w:r>
    </w:p>
    <w:p w:rsidR="00396B0C" w:rsidRDefault="00396B0C" w:rsidP="00396B0C">
      <w:pPr>
        <w:tabs>
          <w:tab w:val="left" w:pos="2378"/>
        </w:tabs>
      </w:pPr>
      <w:r>
        <w:t xml:space="preserve">PSO2 Promote exposure to hardware as well as software knowledge with the inclusion of course content targeted to administer technical expertise for employment in the IT industry. </w:t>
      </w:r>
    </w:p>
    <w:p w:rsidR="00396B0C" w:rsidRDefault="00396B0C" w:rsidP="00396B0C">
      <w:pPr>
        <w:tabs>
          <w:tab w:val="left" w:pos="2378"/>
        </w:tabs>
      </w:pPr>
      <w:r>
        <w:t xml:space="preserve">PSO3 Explicit course content is targeted to inculcate programming skills using both conventional and contemporary programming languages as well as to develop potential for realizing web oriented and other commercial/non-commercial applications. </w:t>
      </w:r>
    </w:p>
    <w:p w:rsidR="00396B0C" w:rsidRDefault="00396B0C" w:rsidP="00396B0C">
      <w:pPr>
        <w:tabs>
          <w:tab w:val="left" w:pos="2378"/>
        </w:tabs>
      </w:pPr>
      <w:r>
        <w:t xml:space="preserve">PSO4 Judicious structuring of the course curriculum has been aimed in order to strengthen competitive ability as per the trending industry requirements. </w:t>
      </w:r>
    </w:p>
    <w:p w:rsidR="00396B0C" w:rsidRDefault="00396B0C" w:rsidP="00396B0C">
      <w:pPr>
        <w:tabs>
          <w:tab w:val="left" w:pos="2378"/>
        </w:tabs>
      </w:pPr>
      <w:r>
        <w:t xml:space="preserve">PSO5 Encourage </w:t>
      </w:r>
      <w:r w:rsidR="00424F60">
        <w:t>skilful</w:t>
      </w:r>
      <w:r>
        <w:t xml:space="preserve"> expertise for employment in Commercial/ Government sectors or pursuance of higher studies aimed towards </w:t>
      </w:r>
      <w:proofErr w:type="spellStart"/>
      <w:r>
        <w:t>innovational</w:t>
      </w:r>
      <w:proofErr w:type="spellEnd"/>
      <w:r>
        <w:t xml:space="preserve"> research leading t</w:t>
      </w:r>
      <w:r>
        <w:t xml:space="preserve">o the progressive growth of the </w:t>
      </w:r>
      <w:r>
        <w:t>society and the nation.</w:t>
      </w:r>
    </w:p>
    <w:p w:rsidR="00CA26D2" w:rsidRDefault="00CA26D2" w:rsidP="00C64A1A">
      <w:pPr>
        <w:tabs>
          <w:tab w:val="left" w:pos="2378"/>
        </w:tabs>
        <w:jc w:val="center"/>
      </w:pPr>
      <w:r>
        <w:t>B.Com</w:t>
      </w:r>
    </w:p>
    <w:p w:rsidR="00CA26D2" w:rsidRDefault="00CA26D2" w:rsidP="00705613">
      <w:pPr>
        <w:tabs>
          <w:tab w:val="left" w:pos="2378"/>
        </w:tabs>
        <w:jc w:val="center"/>
      </w:pPr>
      <w:r>
        <w:t>PROGRAMME OUTCOMES (POs)</w:t>
      </w:r>
    </w:p>
    <w:p w:rsidR="00CA26D2" w:rsidRDefault="00CA26D2" w:rsidP="00CA26D2">
      <w:pPr>
        <w:tabs>
          <w:tab w:val="left" w:pos="2378"/>
        </w:tabs>
      </w:pPr>
      <w:r>
        <w:t>PO1 Soft Skills and Working Skills: To comprehend, comm</w:t>
      </w:r>
      <w:r w:rsidR="00174B0B">
        <w:t xml:space="preserve">unicate and execute effectively </w:t>
      </w:r>
      <w:r>
        <w:t>and efficiently in all of their dealings</w:t>
      </w:r>
    </w:p>
    <w:p w:rsidR="00CA26D2" w:rsidRDefault="00CA26D2" w:rsidP="00CA26D2">
      <w:pPr>
        <w:tabs>
          <w:tab w:val="left" w:pos="2378"/>
        </w:tabs>
      </w:pPr>
      <w:r>
        <w:t>PO2 Leadership: To develop abilities to both lead and re</w:t>
      </w:r>
      <w:r w:rsidR="00174B0B">
        <w:t xml:space="preserve">spect the views, positions and </w:t>
      </w:r>
      <w:r>
        <w:t>beliefs of others and to plan and manage effectively.</w:t>
      </w:r>
    </w:p>
    <w:p w:rsidR="00CA26D2" w:rsidRDefault="00CA26D2" w:rsidP="00CA26D2">
      <w:pPr>
        <w:tabs>
          <w:tab w:val="left" w:pos="2378"/>
        </w:tabs>
      </w:pPr>
      <w:r>
        <w:t>PO3 Innovativeness and Entrepreneurship: To explore</w:t>
      </w:r>
      <w:r w:rsidR="00174B0B">
        <w:t xml:space="preserve"> issues and problems that needs </w:t>
      </w:r>
      <w:r>
        <w:t>solutions with entrepreneurial orientation.</w:t>
      </w:r>
    </w:p>
    <w:p w:rsidR="00CA26D2" w:rsidRDefault="00CA26D2" w:rsidP="00CA26D2">
      <w:pPr>
        <w:tabs>
          <w:tab w:val="left" w:pos="2378"/>
        </w:tabs>
      </w:pPr>
      <w:r>
        <w:t>PO4 Ethics and Values: To recognize, appreciate and follow</w:t>
      </w:r>
      <w:r w:rsidR="00AE6410">
        <w:t xml:space="preserve"> ethical standards in all walks </w:t>
      </w:r>
      <w:r>
        <w:t>of life.</w:t>
      </w:r>
    </w:p>
    <w:p w:rsidR="00CA26D2" w:rsidRDefault="00CA26D2" w:rsidP="00CA26D2">
      <w:pPr>
        <w:tabs>
          <w:tab w:val="left" w:pos="2378"/>
        </w:tabs>
      </w:pPr>
      <w:r>
        <w:t>PO5 Adaptability and Sociability: Ready to un</w:t>
      </w:r>
      <w:r w:rsidR="00C64A1A">
        <w:t xml:space="preserve">derstand and adapt the changing </w:t>
      </w:r>
      <w:r>
        <w:t>environment.</w:t>
      </w:r>
    </w:p>
    <w:p w:rsidR="00CA26D2" w:rsidRDefault="00CA26D2" w:rsidP="00CA26D2">
      <w:pPr>
        <w:tabs>
          <w:tab w:val="left" w:pos="2378"/>
        </w:tabs>
      </w:pPr>
      <w:r>
        <w:t>PO6 Research and Analytical abilities: To explore, an</w:t>
      </w:r>
      <w:r w:rsidR="00C64A1A">
        <w:t xml:space="preserve">alyses and provide solutions on </w:t>
      </w:r>
      <w:r>
        <w:t>emerging issues concerning various fields including public policy.</w:t>
      </w:r>
    </w:p>
    <w:p w:rsidR="00CA26D2" w:rsidRDefault="00CA26D2" w:rsidP="00CA26D2">
      <w:pPr>
        <w:tabs>
          <w:tab w:val="left" w:pos="2378"/>
        </w:tabs>
      </w:pPr>
      <w:r>
        <w:t>PO7 Practical exposure and Employability: Exposur</w:t>
      </w:r>
      <w:r w:rsidR="00AE6410">
        <w:t xml:space="preserve">e to actual working environment </w:t>
      </w:r>
      <w:r w:rsidR="005422B2">
        <w:t xml:space="preserve">leading to </w:t>
      </w:r>
      <w:r>
        <w:t>employability.</w:t>
      </w:r>
    </w:p>
    <w:p w:rsidR="00CA26D2" w:rsidRDefault="00CA26D2" w:rsidP="00CA26D2">
      <w:pPr>
        <w:tabs>
          <w:tab w:val="left" w:pos="2378"/>
        </w:tabs>
      </w:pPr>
      <w:r>
        <w:t>PO8 Environmental Consciousness: In every action, dealing, service and manifestation.</w:t>
      </w:r>
    </w:p>
    <w:p w:rsidR="00CA26D2" w:rsidRDefault="00CA26D2" w:rsidP="000520DA">
      <w:pPr>
        <w:tabs>
          <w:tab w:val="left" w:pos="2378"/>
        </w:tabs>
        <w:jc w:val="center"/>
      </w:pPr>
      <w:r>
        <w:t>PROGRAM SPECIFIC OUTCOMES (PSOs)</w:t>
      </w:r>
    </w:p>
    <w:p w:rsidR="00CA26D2" w:rsidRDefault="00CA26D2" w:rsidP="00183737">
      <w:pPr>
        <w:tabs>
          <w:tab w:val="left" w:pos="2378"/>
        </w:tabs>
        <w:jc w:val="center"/>
      </w:pPr>
      <w:r>
        <w:t>Program Specific Outcomes (PSOs): BUSINESS STUDIES</w:t>
      </w:r>
    </w:p>
    <w:p w:rsidR="00CA26D2" w:rsidRDefault="00CA26D2" w:rsidP="00CA26D2">
      <w:pPr>
        <w:tabs>
          <w:tab w:val="left" w:pos="2378"/>
        </w:tabs>
      </w:pPr>
      <w:r>
        <w:t>PSO1 Understand the conceptual and theoretical framework of management and quantitative</w:t>
      </w:r>
    </w:p>
    <w:p w:rsidR="00CA26D2" w:rsidRDefault="00CA26D2" w:rsidP="00CA26D2">
      <w:pPr>
        <w:tabs>
          <w:tab w:val="left" w:pos="2378"/>
        </w:tabs>
      </w:pPr>
      <w:proofErr w:type="gramStart"/>
      <w:r>
        <w:t>techniques.</w:t>
      </w:r>
      <w:proofErr w:type="gramEnd"/>
    </w:p>
    <w:p w:rsidR="00CA26D2" w:rsidRDefault="00CA26D2" w:rsidP="00CA26D2">
      <w:pPr>
        <w:tabs>
          <w:tab w:val="left" w:pos="2378"/>
        </w:tabs>
      </w:pPr>
      <w:r>
        <w:lastRenderedPageBreak/>
        <w:t>PSO2 Apply the management principles and quantitative techniques in business.</w:t>
      </w:r>
    </w:p>
    <w:p w:rsidR="00CA26D2" w:rsidRDefault="00CA26D2" w:rsidP="00CA26D2">
      <w:pPr>
        <w:tabs>
          <w:tab w:val="left" w:pos="2378"/>
        </w:tabs>
      </w:pPr>
      <w:r>
        <w:t>PSO3 Use the management knowledge for entrepreneurship development.</w:t>
      </w:r>
    </w:p>
    <w:p w:rsidR="00CA26D2" w:rsidRDefault="00CA26D2" w:rsidP="00CA26D2">
      <w:pPr>
        <w:tabs>
          <w:tab w:val="left" w:pos="2378"/>
        </w:tabs>
      </w:pPr>
      <w:r>
        <w:t>PSO4 Gain skill into practical business applications including digital marketing and</w:t>
      </w:r>
      <w:r w:rsidR="009F651C">
        <w:t xml:space="preserve"> </w:t>
      </w:r>
      <w:r w:rsidR="0048423C">
        <w:t>logistics.</w:t>
      </w:r>
    </w:p>
    <w:p w:rsidR="00CA26D2" w:rsidRDefault="00CA26D2" w:rsidP="009F651C">
      <w:pPr>
        <w:tabs>
          <w:tab w:val="left" w:pos="2378"/>
        </w:tabs>
        <w:jc w:val="center"/>
      </w:pPr>
      <w:r>
        <w:t>Program Specific Outcomes (PSOs): ACCOUNTING &amp; FINANCE</w:t>
      </w:r>
    </w:p>
    <w:p w:rsidR="00CA26D2" w:rsidRDefault="00CA26D2" w:rsidP="00CA26D2">
      <w:pPr>
        <w:tabs>
          <w:tab w:val="left" w:pos="2378"/>
        </w:tabs>
      </w:pPr>
      <w:r>
        <w:t>PSO1 Understand the conceptual framework of accounting &amp; finance.</w:t>
      </w:r>
    </w:p>
    <w:p w:rsidR="00CA26D2" w:rsidRDefault="00CA26D2" w:rsidP="009F651C">
      <w:pPr>
        <w:tabs>
          <w:tab w:val="left" w:pos="2378"/>
          <w:tab w:val="right" w:pos="9026"/>
        </w:tabs>
      </w:pPr>
      <w:r>
        <w:t>PSO2 Apply the knowledge of accounting &amp; finance into diverse applications.</w:t>
      </w:r>
      <w:r w:rsidR="009F651C">
        <w:tab/>
      </w:r>
    </w:p>
    <w:p w:rsidR="00CA26D2" w:rsidRDefault="00CA26D2" w:rsidP="00CA26D2">
      <w:pPr>
        <w:tabs>
          <w:tab w:val="left" w:pos="2378"/>
        </w:tabs>
      </w:pPr>
      <w:r>
        <w:t>PSO3 Develop an overview of Indian financial system and corporate governance.</w:t>
      </w:r>
    </w:p>
    <w:p w:rsidR="00CA26D2" w:rsidRDefault="00CA26D2" w:rsidP="00CA26D2">
      <w:pPr>
        <w:tabs>
          <w:tab w:val="left" w:pos="2378"/>
        </w:tabs>
      </w:pPr>
      <w:r>
        <w:t>PSO4 Gain proficiency in practical aspects of accounting &amp; finance.</w:t>
      </w:r>
    </w:p>
    <w:p w:rsidR="00CA26D2" w:rsidRDefault="00CA26D2" w:rsidP="00CA26D2">
      <w:pPr>
        <w:tabs>
          <w:tab w:val="left" w:pos="2378"/>
        </w:tabs>
      </w:pPr>
      <w:r>
        <w:t>Program Specific Outcomes (PSOs): BUSINESS REGULATIONS</w:t>
      </w:r>
    </w:p>
    <w:p w:rsidR="00CA26D2" w:rsidRDefault="00CA26D2" w:rsidP="00CA26D2">
      <w:pPr>
        <w:tabs>
          <w:tab w:val="left" w:pos="2378"/>
        </w:tabs>
      </w:pPr>
      <w:r>
        <w:t>PSO1 Gain an insight of business environment and regulatory framework.</w:t>
      </w:r>
    </w:p>
    <w:p w:rsidR="00CA26D2" w:rsidRDefault="00CA26D2" w:rsidP="00CA26D2">
      <w:pPr>
        <w:tabs>
          <w:tab w:val="left" w:pos="2378"/>
        </w:tabs>
      </w:pPr>
      <w:r>
        <w:t xml:space="preserve">PSO2 Understand the impact of various laws on consumer protection and </w:t>
      </w:r>
      <w:proofErr w:type="spellStart"/>
      <w:r>
        <w:t>ciber</w:t>
      </w:r>
      <w:proofErr w:type="spellEnd"/>
      <w:r>
        <w:t xml:space="preserve"> crime.</w:t>
      </w:r>
    </w:p>
    <w:p w:rsidR="00CA26D2" w:rsidRDefault="00CA26D2" w:rsidP="00CA26D2">
      <w:pPr>
        <w:tabs>
          <w:tab w:val="left" w:pos="2378"/>
        </w:tabs>
      </w:pPr>
      <w:r>
        <w:t>PSO3 Develop proficiency in the provisions of taxation and filing of returns.</w:t>
      </w:r>
    </w:p>
    <w:p w:rsidR="00CA26D2" w:rsidRPr="00396B0C" w:rsidRDefault="00CA26D2" w:rsidP="00CA26D2">
      <w:pPr>
        <w:tabs>
          <w:tab w:val="left" w:pos="2378"/>
        </w:tabs>
      </w:pPr>
      <w:r>
        <w:t xml:space="preserve">PSO4 </w:t>
      </w:r>
      <w:proofErr w:type="gramStart"/>
      <w:r>
        <w:t>To</w:t>
      </w:r>
      <w:proofErr w:type="gramEnd"/>
      <w:r>
        <w:t xml:space="preserve"> learn the intricacies of office and secretarial practices for business.</w:t>
      </w:r>
    </w:p>
    <w:p w:rsidR="00396B0C" w:rsidRDefault="00396B0C" w:rsidP="005F5DDC">
      <w:pPr>
        <w:tabs>
          <w:tab w:val="left" w:pos="2378"/>
        </w:tabs>
        <w:rPr>
          <w:rFonts w:ascii="Nirmala UI" w:hAnsi="Nirmala UI" w:cs="Nirmala UI"/>
        </w:rPr>
      </w:pPr>
    </w:p>
    <w:p w:rsidR="005F5DDC" w:rsidRDefault="005F5DDC" w:rsidP="005F5DDC">
      <w:pPr>
        <w:tabs>
          <w:tab w:val="left" w:pos="2378"/>
        </w:tabs>
      </w:pPr>
    </w:p>
    <w:p w:rsidR="005F5DDC" w:rsidRPr="005F5DDC" w:rsidRDefault="005F5DDC" w:rsidP="005F5DDC">
      <w:pPr>
        <w:tabs>
          <w:tab w:val="left" w:pos="2378"/>
        </w:tabs>
      </w:pPr>
      <w:bookmarkStart w:id="0" w:name="_GoBack"/>
      <w:bookmarkEnd w:id="0"/>
    </w:p>
    <w:sectPr w:rsidR="005F5DDC" w:rsidRPr="005F5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59"/>
    <w:rsid w:val="000520DA"/>
    <w:rsid w:val="00075945"/>
    <w:rsid w:val="000A287F"/>
    <w:rsid w:val="00140BBB"/>
    <w:rsid w:val="0014619A"/>
    <w:rsid w:val="001505F2"/>
    <w:rsid w:val="00174B0B"/>
    <w:rsid w:val="001806F4"/>
    <w:rsid w:val="00183737"/>
    <w:rsid w:val="002B402C"/>
    <w:rsid w:val="002C1820"/>
    <w:rsid w:val="002E0082"/>
    <w:rsid w:val="00377859"/>
    <w:rsid w:val="00377DAC"/>
    <w:rsid w:val="003815D1"/>
    <w:rsid w:val="00396B0C"/>
    <w:rsid w:val="00424F60"/>
    <w:rsid w:val="004272B7"/>
    <w:rsid w:val="0048423C"/>
    <w:rsid w:val="00507936"/>
    <w:rsid w:val="005422B2"/>
    <w:rsid w:val="005F5DDC"/>
    <w:rsid w:val="00636009"/>
    <w:rsid w:val="00671722"/>
    <w:rsid w:val="00705613"/>
    <w:rsid w:val="007217C2"/>
    <w:rsid w:val="00755C94"/>
    <w:rsid w:val="007806EF"/>
    <w:rsid w:val="007919F3"/>
    <w:rsid w:val="007C0495"/>
    <w:rsid w:val="00872061"/>
    <w:rsid w:val="008E3548"/>
    <w:rsid w:val="009A14C0"/>
    <w:rsid w:val="009D214D"/>
    <w:rsid w:val="009F651C"/>
    <w:rsid w:val="009F6EC4"/>
    <w:rsid w:val="00A052F6"/>
    <w:rsid w:val="00A90EDE"/>
    <w:rsid w:val="00AE6410"/>
    <w:rsid w:val="00B818D7"/>
    <w:rsid w:val="00B91A73"/>
    <w:rsid w:val="00C23E0D"/>
    <w:rsid w:val="00C64A1A"/>
    <w:rsid w:val="00CA26D2"/>
    <w:rsid w:val="00CB719F"/>
    <w:rsid w:val="00CC3B75"/>
    <w:rsid w:val="00EB5F5C"/>
    <w:rsid w:val="00F15A23"/>
    <w:rsid w:val="00F53641"/>
    <w:rsid w:val="00F87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dcterms:created xsi:type="dcterms:W3CDTF">2024-07-29T06:21:00Z</dcterms:created>
  <dcterms:modified xsi:type="dcterms:W3CDTF">2024-07-29T08:37:00Z</dcterms:modified>
</cp:coreProperties>
</file>